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96BCA" w14:textId="77777777" w:rsidR="00855C18" w:rsidRPr="00D82A77" w:rsidRDefault="00855C18" w:rsidP="00855C18">
      <w:pPr>
        <w:jc w:val="right"/>
        <w:rPr>
          <w:szCs w:val="22"/>
        </w:rPr>
      </w:pPr>
      <w:r w:rsidRPr="00D82A77">
        <w:rPr>
          <w:szCs w:val="22"/>
        </w:rPr>
        <w:t xml:space="preserve">Schöck </w:t>
      </w:r>
      <w:r>
        <w:rPr>
          <w:szCs w:val="22"/>
        </w:rPr>
        <w:t>Bauteile Ges. m. b. H</w:t>
      </w:r>
    </w:p>
    <w:p w14:paraId="23B8E19A" w14:textId="77777777" w:rsidR="00855C18" w:rsidRPr="00D82A77" w:rsidRDefault="00855C18" w:rsidP="00855C18">
      <w:pPr>
        <w:jc w:val="right"/>
        <w:rPr>
          <w:szCs w:val="22"/>
        </w:rPr>
      </w:pPr>
      <w:r>
        <w:rPr>
          <w:szCs w:val="22"/>
        </w:rPr>
        <w:t>Argentinierstraße 22/1/7</w:t>
      </w:r>
    </w:p>
    <w:p w14:paraId="06B393C9" w14:textId="77777777" w:rsidR="00855C18" w:rsidRPr="00D82A77" w:rsidRDefault="00855C18" w:rsidP="00855C18">
      <w:pPr>
        <w:jc w:val="right"/>
        <w:rPr>
          <w:szCs w:val="22"/>
        </w:rPr>
      </w:pPr>
      <w:r>
        <w:rPr>
          <w:szCs w:val="22"/>
        </w:rPr>
        <w:t>1040 Wien</w:t>
      </w:r>
    </w:p>
    <w:p w14:paraId="32393A65" w14:textId="77777777" w:rsidR="00855C18" w:rsidRPr="00D82A77" w:rsidRDefault="00855C18" w:rsidP="00855C18">
      <w:pPr>
        <w:jc w:val="right"/>
        <w:rPr>
          <w:szCs w:val="22"/>
        </w:rPr>
      </w:pPr>
      <w:r w:rsidRPr="00D82A77">
        <w:rPr>
          <w:szCs w:val="22"/>
        </w:rPr>
        <w:t xml:space="preserve">Tel.: </w:t>
      </w:r>
      <w:r>
        <w:rPr>
          <w:szCs w:val="22"/>
        </w:rPr>
        <w:t>01/7865760</w:t>
      </w:r>
    </w:p>
    <w:p w14:paraId="7BC50940" w14:textId="58820D41" w:rsidR="000331FF" w:rsidRPr="00E639E7" w:rsidRDefault="00855C18" w:rsidP="00855C18">
      <w:pPr>
        <w:jc w:val="right"/>
      </w:pPr>
      <w:r>
        <w:t>E-Mail: office-at@schoeck.com</w:t>
      </w:r>
    </w:p>
    <w:p w14:paraId="5100C779" w14:textId="63EB9244" w:rsidR="00582278" w:rsidRPr="00E639E7" w:rsidRDefault="00582278" w:rsidP="001F6831"/>
    <w:p w14:paraId="5F57374F" w14:textId="4523DD35" w:rsidR="009463C2" w:rsidRPr="00322298" w:rsidRDefault="00E36C8F" w:rsidP="001F6831">
      <w:pPr>
        <w:rPr>
          <w:sz w:val="49"/>
          <w:szCs w:val="49"/>
        </w:rPr>
      </w:pPr>
      <w:r>
        <w:rPr>
          <w:sz w:val="49"/>
          <w:szCs w:val="49"/>
        </w:rPr>
        <w:t>Pressemitteilung</w:t>
      </w:r>
      <w:r w:rsidR="009463C2" w:rsidRPr="00322298">
        <w:rPr>
          <w:sz w:val="49"/>
          <w:szCs w:val="49"/>
        </w:rPr>
        <w:t>.</w:t>
      </w:r>
    </w:p>
    <w:p w14:paraId="12AD5F83" w14:textId="2035D24C" w:rsidR="009463C2" w:rsidRDefault="009463C2" w:rsidP="00322298">
      <w:pPr>
        <w:spacing w:line="360" w:lineRule="auto"/>
        <w:jc w:val="both"/>
      </w:pPr>
    </w:p>
    <w:sdt>
      <w:sdtPr>
        <w:rPr>
          <w:b/>
          <w:bCs/>
          <w:sz w:val="28"/>
          <w:szCs w:val="28"/>
        </w:rPr>
        <w:alias w:val="Headline Arial 14pt fett"/>
        <w:tag w:val="Headline Arial 14pt fett"/>
        <w:id w:val="-933206720"/>
        <w:placeholder>
          <w:docPart w:val="DefaultPlaceholder_-1854013440"/>
        </w:placeholder>
        <w:text/>
      </w:sdtPr>
      <w:sdtEndPr/>
      <w:sdtContent>
        <w:p w14:paraId="4BD17FCE" w14:textId="1398B633" w:rsidR="009463C2" w:rsidRPr="00E65ED5" w:rsidRDefault="003C3BE6" w:rsidP="00322298">
          <w:pPr>
            <w:tabs>
              <w:tab w:val="left" w:pos="7088"/>
            </w:tabs>
            <w:spacing w:line="360" w:lineRule="auto"/>
            <w:ind w:right="2379"/>
            <w:jc w:val="both"/>
            <w:rPr>
              <w:b/>
              <w:bCs/>
              <w:sz w:val="28"/>
              <w:szCs w:val="28"/>
            </w:rPr>
          </w:pPr>
          <w:r>
            <w:rPr>
              <w:b/>
              <w:bCs/>
              <w:sz w:val="28"/>
              <w:szCs w:val="28"/>
            </w:rPr>
            <w:t xml:space="preserve">Schöck Telligent – </w:t>
          </w:r>
          <w:r w:rsidR="008A2224">
            <w:rPr>
              <w:b/>
              <w:bCs/>
              <w:sz w:val="28"/>
              <w:szCs w:val="28"/>
            </w:rPr>
            <w:t>D</w:t>
          </w:r>
          <w:r>
            <w:rPr>
              <w:b/>
              <w:bCs/>
              <w:sz w:val="28"/>
              <w:szCs w:val="28"/>
            </w:rPr>
            <w:t>ie neue Bau-Effizienz</w:t>
          </w:r>
        </w:p>
      </w:sdtContent>
    </w:sdt>
    <w:sdt>
      <w:sdtPr>
        <w:rPr>
          <w:b/>
          <w:bCs/>
          <w:sz w:val="24"/>
          <w:szCs w:val="24"/>
        </w:rPr>
        <w:id w:val="1326784353"/>
        <w:placeholder>
          <w:docPart w:val="DefaultPlaceholder_-1854013440"/>
        </w:placeholder>
      </w:sdtPr>
      <w:sdtEndPr/>
      <w:sdtContent>
        <w:sdt>
          <w:sdtPr>
            <w:rPr>
              <w:b/>
              <w:bCs/>
              <w:sz w:val="24"/>
              <w:szCs w:val="24"/>
            </w:rPr>
            <w:id w:val="-1573197338"/>
            <w:placeholder>
              <w:docPart w:val="DefaultPlaceholder_-1854013440"/>
            </w:placeholder>
          </w:sdtPr>
          <w:sdtEndPr/>
          <w:sdtContent>
            <w:sdt>
              <w:sdtPr>
                <w:rPr>
                  <w:b/>
                  <w:bCs/>
                  <w:sz w:val="24"/>
                  <w:szCs w:val="24"/>
                </w:rPr>
                <w:alias w:val="Subline Arial 12pt fett"/>
                <w:tag w:val="Subline Arial 12pt fett"/>
                <w:id w:val="-624770831"/>
                <w:placeholder>
                  <w:docPart w:val="DefaultPlaceholder_-1854013440"/>
                </w:placeholder>
              </w:sdtPr>
              <w:sdtEndPr/>
              <w:sdtContent>
                <w:p w14:paraId="5A8151F8" w14:textId="08C501DB" w:rsidR="00BF3D49" w:rsidRPr="00B949E8" w:rsidRDefault="008A2224" w:rsidP="00322298">
                  <w:pPr>
                    <w:tabs>
                      <w:tab w:val="left" w:pos="7088"/>
                    </w:tabs>
                    <w:spacing w:line="360" w:lineRule="auto"/>
                    <w:ind w:right="2379"/>
                    <w:jc w:val="both"/>
                    <w:rPr>
                      <w:b/>
                      <w:bCs/>
                      <w:sz w:val="24"/>
                      <w:szCs w:val="24"/>
                    </w:rPr>
                  </w:pPr>
                  <w:r>
                    <w:rPr>
                      <w:b/>
                      <w:bCs/>
                      <w:sz w:val="24"/>
                      <w:szCs w:val="24"/>
                    </w:rPr>
                    <w:t xml:space="preserve">Wegweisende </w:t>
                  </w:r>
                  <w:r w:rsidR="003C3BE6">
                    <w:rPr>
                      <w:b/>
                      <w:bCs/>
                      <w:sz w:val="24"/>
                      <w:szCs w:val="24"/>
                    </w:rPr>
                    <w:t>Lösungen für</w:t>
                  </w:r>
                  <w:r w:rsidR="00E468FB">
                    <w:rPr>
                      <w:b/>
                      <w:bCs/>
                      <w:sz w:val="24"/>
                      <w:szCs w:val="24"/>
                    </w:rPr>
                    <w:t xml:space="preserve"> schnelles</w:t>
                  </w:r>
                  <w:r w:rsidR="00E639E7">
                    <w:rPr>
                      <w:b/>
                      <w:bCs/>
                      <w:sz w:val="24"/>
                      <w:szCs w:val="24"/>
                    </w:rPr>
                    <w:t>,</w:t>
                  </w:r>
                  <w:r w:rsidR="003C3BE6" w:rsidRPr="008A2224">
                    <w:rPr>
                      <w:b/>
                      <w:bCs/>
                      <w:sz w:val="24"/>
                      <w:szCs w:val="24"/>
                    </w:rPr>
                    <w:t xml:space="preserve"> bauzeitenflexibles </w:t>
                  </w:r>
                  <w:r w:rsidR="00E639E7">
                    <w:rPr>
                      <w:b/>
                      <w:bCs/>
                      <w:sz w:val="24"/>
                      <w:szCs w:val="24"/>
                    </w:rPr>
                    <w:t xml:space="preserve">und wirtschaftliches </w:t>
                  </w:r>
                  <w:r w:rsidR="003C3BE6" w:rsidRPr="008A2224">
                    <w:rPr>
                      <w:b/>
                      <w:bCs/>
                      <w:sz w:val="24"/>
                      <w:szCs w:val="24"/>
                    </w:rPr>
                    <w:t>Bauen</w:t>
                  </w:r>
                </w:p>
              </w:sdtContent>
            </w:sdt>
          </w:sdtContent>
        </w:sdt>
      </w:sdtContent>
    </w:sdt>
    <w:p w14:paraId="56AA2844" w14:textId="58D7A8A5" w:rsidR="00322298" w:rsidRPr="00B949E8" w:rsidRDefault="00322298" w:rsidP="00322298">
      <w:pPr>
        <w:tabs>
          <w:tab w:val="left" w:pos="7088"/>
        </w:tabs>
        <w:spacing w:line="360" w:lineRule="auto"/>
        <w:ind w:right="2379"/>
        <w:jc w:val="both"/>
      </w:pPr>
    </w:p>
    <w:p w14:paraId="65B6B1B3" w14:textId="64E385DD" w:rsidR="00D8239C" w:rsidRDefault="00536A8C" w:rsidP="003C3BE6">
      <w:pPr>
        <w:spacing w:line="360" w:lineRule="auto"/>
        <w:ind w:right="2379"/>
        <w:jc w:val="both"/>
        <w:rPr>
          <w:b/>
          <w:bCs/>
        </w:rPr>
      </w:pPr>
      <w:r>
        <w:rPr>
          <w:b/>
          <w:bCs/>
        </w:rPr>
        <w:t>Wien</w:t>
      </w:r>
      <w:r w:rsidR="00F6026A">
        <w:rPr>
          <w:b/>
          <w:bCs/>
        </w:rPr>
        <w:t xml:space="preserve">, im </w:t>
      </w:r>
      <w:sdt>
        <w:sdtPr>
          <w:rPr>
            <w:b/>
            <w:bCs/>
          </w:rPr>
          <w:alias w:val="Monat Jahr"/>
          <w:tag w:val="Monat Jahr"/>
          <w:id w:val="-793674841"/>
          <w:placeholder>
            <w:docPart w:val="DefaultPlaceholder_-1854013437"/>
          </w:placeholder>
          <w:date w:fullDate="2025-07-08T00:00:00Z">
            <w:dateFormat w:val="MMMM yy"/>
            <w:lid w:val="de-DE"/>
            <w:storeMappedDataAs w:val="dateTime"/>
            <w:calendar w:val="gregorian"/>
          </w:date>
        </w:sdtPr>
        <w:sdtEndPr/>
        <w:sdtContent>
          <w:r w:rsidR="00193187">
            <w:rPr>
              <w:b/>
              <w:bCs/>
            </w:rPr>
            <w:t>Juli 25</w:t>
          </w:r>
        </w:sdtContent>
      </w:sdt>
      <w:r w:rsidR="00F6026A">
        <w:rPr>
          <w:b/>
          <w:bCs/>
        </w:rPr>
        <w:t xml:space="preserve"> </w:t>
      </w:r>
      <w:r w:rsidR="00E36C8F">
        <w:rPr>
          <w:b/>
          <w:bCs/>
        </w:rPr>
        <w:t>–</w:t>
      </w:r>
      <w:r w:rsidR="000B748F">
        <w:rPr>
          <w:b/>
          <w:bCs/>
        </w:rPr>
        <w:t xml:space="preserve"> </w:t>
      </w:r>
      <w:r w:rsidR="003C3BE6" w:rsidRPr="003C3BE6">
        <w:rPr>
          <w:b/>
          <w:bCs/>
        </w:rPr>
        <w:t xml:space="preserve">Mit </w:t>
      </w:r>
      <w:r w:rsidR="00E468FB">
        <w:rPr>
          <w:b/>
          <w:bCs/>
        </w:rPr>
        <w:t xml:space="preserve">einem neuen ganzheitlichen Ansatz legt </w:t>
      </w:r>
      <w:r w:rsidR="003C3BE6" w:rsidRPr="003C3BE6">
        <w:rPr>
          <w:b/>
          <w:bCs/>
        </w:rPr>
        <w:t xml:space="preserve">die Schöck Bauteile GmbH </w:t>
      </w:r>
      <w:r w:rsidR="00E468FB">
        <w:rPr>
          <w:b/>
          <w:bCs/>
        </w:rPr>
        <w:t xml:space="preserve">ihren Fokus auf schnelles, bauzeitenflexibles und wirtschaftliches Bauen und setzt damit </w:t>
      </w:r>
      <w:r w:rsidR="003C3BE6" w:rsidRPr="003C3BE6">
        <w:rPr>
          <w:b/>
          <w:bCs/>
        </w:rPr>
        <w:t>neue Maßstäbe im Bauwesen</w:t>
      </w:r>
      <w:r w:rsidR="00E468FB">
        <w:rPr>
          <w:b/>
          <w:bCs/>
        </w:rPr>
        <w:t>:</w:t>
      </w:r>
      <w:r w:rsidR="003C3BE6">
        <w:rPr>
          <w:b/>
          <w:bCs/>
        </w:rPr>
        <w:t xml:space="preserve"> Unter de</w:t>
      </w:r>
      <w:r w:rsidR="003F3A4E">
        <w:rPr>
          <w:b/>
          <w:bCs/>
        </w:rPr>
        <w:t>r</w:t>
      </w:r>
      <w:r w:rsidR="003C3BE6">
        <w:rPr>
          <w:b/>
          <w:bCs/>
        </w:rPr>
        <w:t xml:space="preserve"> </w:t>
      </w:r>
      <w:r w:rsidR="003F3A4E">
        <w:rPr>
          <w:b/>
          <w:bCs/>
        </w:rPr>
        <w:t xml:space="preserve">geschützten Marke </w:t>
      </w:r>
      <w:r w:rsidR="003C3BE6" w:rsidRPr="003C3BE6">
        <w:rPr>
          <w:b/>
          <w:bCs/>
        </w:rPr>
        <w:t>„Telligent</w:t>
      </w:r>
      <w:r w:rsidR="00523276">
        <w:rPr>
          <w:b/>
          <w:bCs/>
        </w:rPr>
        <w:t>“</w:t>
      </w:r>
      <w:r w:rsidR="003C3BE6">
        <w:rPr>
          <w:b/>
          <w:bCs/>
        </w:rPr>
        <w:t xml:space="preserve"> </w:t>
      </w:r>
      <w:r w:rsidR="000A018C">
        <w:rPr>
          <w:b/>
          <w:bCs/>
        </w:rPr>
        <w:t>präsentiert</w:t>
      </w:r>
      <w:r w:rsidR="003C3BE6">
        <w:rPr>
          <w:b/>
          <w:bCs/>
        </w:rPr>
        <w:t xml:space="preserve"> </w:t>
      </w:r>
      <w:r w:rsidR="00991E6F">
        <w:rPr>
          <w:b/>
          <w:bCs/>
        </w:rPr>
        <w:t>der Bauteile-Spezialist</w:t>
      </w:r>
      <w:r w:rsidR="003C3BE6" w:rsidRPr="003C3BE6">
        <w:rPr>
          <w:b/>
          <w:bCs/>
        </w:rPr>
        <w:t xml:space="preserve"> ein intelligentes </w:t>
      </w:r>
      <w:r w:rsidR="00E468FB">
        <w:rPr>
          <w:b/>
          <w:bCs/>
        </w:rPr>
        <w:t>Prinzip</w:t>
      </w:r>
      <w:r w:rsidR="005F578C">
        <w:rPr>
          <w:b/>
          <w:bCs/>
        </w:rPr>
        <w:t>,</w:t>
      </w:r>
      <w:r w:rsidR="003C3BE6" w:rsidRPr="003C3BE6">
        <w:rPr>
          <w:b/>
          <w:bCs/>
        </w:rPr>
        <w:t xml:space="preserve"> das wegweisende Produkte </w:t>
      </w:r>
      <w:r w:rsidR="003C3BE6">
        <w:rPr>
          <w:b/>
          <w:bCs/>
        </w:rPr>
        <w:t xml:space="preserve">für </w:t>
      </w:r>
      <w:r w:rsidR="00E468FB">
        <w:rPr>
          <w:b/>
          <w:bCs/>
        </w:rPr>
        <w:t>vorgefertigte Bauteile</w:t>
      </w:r>
      <w:r w:rsidR="00E639E7">
        <w:rPr>
          <w:b/>
          <w:bCs/>
        </w:rPr>
        <w:t xml:space="preserve"> </w:t>
      </w:r>
      <w:r w:rsidR="00D16759">
        <w:rPr>
          <w:b/>
          <w:bCs/>
        </w:rPr>
        <w:t xml:space="preserve">sowie </w:t>
      </w:r>
      <w:r w:rsidR="003F3A4E">
        <w:rPr>
          <w:b/>
          <w:bCs/>
        </w:rPr>
        <w:t>kunden-</w:t>
      </w:r>
      <w:r w:rsidR="00D16759">
        <w:rPr>
          <w:b/>
          <w:bCs/>
        </w:rPr>
        <w:t xml:space="preserve"> und </w:t>
      </w:r>
      <w:r w:rsidR="003F3A4E">
        <w:rPr>
          <w:b/>
          <w:bCs/>
        </w:rPr>
        <w:t xml:space="preserve">objektspezifische Lösungen </w:t>
      </w:r>
      <w:r w:rsidR="003C3BE6">
        <w:rPr>
          <w:b/>
          <w:bCs/>
        </w:rPr>
        <w:t xml:space="preserve">mit </w:t>
      </w:r>
      <w:r w:rsidR="003F3A4E">
        <w:rPr>
          <w:b/>
          <w:bCs/>
        </w:rPr>
        <w:t>der jahrzehntelangen Erfahrung</w:t>
      </w:r>
      <w:r w:rsidR="003C3BE6">
        <w:rPr>
          <w:b/>
          <w:bCs/>
        </w:rPr>
        <w:t xml:space="preserve"> an </w:t>
      </w:r>
      <w:r w:rsidR="003F3A4E">
        <w:rPr>
          <w:b/>
          <w:bCs/>
        </w:rPr>
        <w:t xml:space="preserve">hochwertigem </w:t>
      </w:r>
      <w:r w:rsidR="003C3BE6">
        <w:rPr>
          <w:b/>
          <w:bCs/>
        </w:rPr>
        <w:t>Experten-</w:t>
      </w:r>
      <w:r w:rsidR="003F3A4E">
        <w:rPr>
          <w:b/>
          <w:bCs/>
        </w:rPr>
        <w:t xml:space="preserve">Wissen </w:t>
      </w:r>
      <w:r w:rsidR="000A018C">
        <w:rPr>
          <w:b/>
          <w:bCs/>
        </w:rPr>
        <w:t>kombiniert</w:t>
      </w:r>
      <w:r w:rsidR="003C3BE6">
        <w:rPr>
          <w:b/>
          <w:bCs/>
        </w:rPr>
        <w:t xml:space="preserve">. </w:t>
      </w:r>
      <w:r w:rsidR="00265B53" w:rsidRPr="00265B53">
        <w:rPr>
          <w:b/>
          <w:bCs/>
        </w:rPr>
        <w:t xml:space="preserve">Angesichts des steigenden Drucks im Kosten- und Zeitmanagement </w:t>
      </w:r>
      <w:r w:rsidR="003F3A4E">
        <w:rPr>
          <w:b/>
          <w:bCs/>
        </w:rPr>
        <w:t>geht</w:t>
      </w:r>
      <w:r w:rsidR="003F3A4E" w:rsidRPr="00265B53">
        <w:rPr>
          <w:b/>
          <w:bCs/>
        </w:rPr>
        <w:t xml:space="preserve"> </w:t>
      </w:r>
      <w:r w:rsidR="00265B53" w:rsidRPr="00265B53">
        <w:rPr>
          <w:b/>
          <w:bCs/>
        </w:rPr>
        <w:t xml:space="preserve">Schöck </w:t>
      </w:r>
      <w:r w:rsidR="003E6739">
        <w:rPr>
          <w:b/>
          <w:bCs/>
        </w:rPr>
        <w:t xml:space="preserve">so </w:t>
      </w:r>
      <w:r w:rsidR="00265B53" w:rsidRPr="00265B53">
        <w:rPr>
          <w:b/>
          <w:bCs/>
        </w:rPr>
        <w:t>mit neuen, effizienten Lösungen für das Bauwesen</w:t>
      </w:r>
      <w:r w:rsidR="003F3A4E">
        <w:rPr>
          <w:b/>
          <w:bCs/>
        </w:rPr>
        <w:t xml:space="preserve"> voran</w:t>
      </w:r>
      <w:r w:rsidR="00265B53" w:rsidRPr="00265B53">
        <w:rPr>
          <w:b/>
          <w:bCs/>
        </w:rPr>
        <w:t>.</w:t>
      </w:r>
    </w:p>
    <w:p w14:paraId="333CD5BB" w14:textId="77777777" w:rsidR="00254125" w:rsidRDefault="00254125" w:rsidP="00D053CE">
      <w:pPr>
        <w:spacing w:line="360" w:lineRule="auto"/>
        <w:ind w:right="2379"/>
        <w:jc w:val="both"/>
      </w:pPr>
    </w:p>
    <w:p w14:paraId="225DF649" w14:textId="1A8CF883" w:rsidR="00945C70" w:rsidRDefault="00A30859" w:rsidP="00CE2A96">
      <w:pPr>
        <w:spacing w:line="360" w:lineRule="auto"/>
        <w:ind w:right="2379"/>
        <w:jc w:val="both"/>
      </w:pPr>
      <w:r w:rsidRPr="00A30859">
        <w:t xml:space="preserve">Die Baubranche befindet sich im </w:t>
      </w:r>
      <w:r w:rsidR="003A517F">
        <w:t>grundlegenden</w:t>
      </w:r>
      <w:r w:rsidR="00746A1B">
        <w:t xml:space="preserve"> </w:t>
      </w:r>
      <w:r w:rsidRPr="00A30859">
        <w:t xml:space="preserve">Wandel: </w:t>
      </w:r>
      <w:r w:rsidR="000A018C">
        <w:t xml:space="preserve">Schnelligkeit, Flexibilität und Wirtschaftlichkeit prägen </w:t>
      </w:r>
      <w:r w:rsidR="00746A1B">
        <w:t xml:space="preserve">zunehmend </w:t>
      </w:r>
      <w:r w:rsidR="000A018C">
        <w:t xml:space="preserve">die </w:t>
      </w:r>
      <w:r w:rsidRPr="00A30859">
        <w:t xml:space="preserve">Anforderungen </w:t>
      </w:r>
      <w:r w:rsidR="00336E04">
        <w:t>an das Bauen von heute und morgen</w:t>
      </w:r>
      <w:r w:rsidR="004B54E5">
        <w:t>, um</w:t>
      </w:r>
      <w:r w:rsidR="00991E6F">
        <w:t xml:space="preserve"> kurzfristig</w:t>
      </w:r>
      <w:r w:rsidR="004B54E5">
        <w:t xml:space="preserve"> neuen</w:t>
      </w:r>
      <w:r w:rsidR="000A018C">
        <w:t xml:space="preserve">, </w:t>
      </w:r>
      <w:r w:rsidR="004B54E5">
        <w:t>bezahlbaren Wohnraum zu schaffen</w:t>
      </w:r>
      <w:r>
        <w:t xml:space="preserve">. </w:t>
      </w:r>
      <w:r w:rsidR="00746A1B">
        <w:t>D</w:t>
      </w:r>
      <w:r w:rsidR="000A018C">
        <w:t xml:space="preserve">iese </w:t>
      </w:r>
      <w:r w:rsidR="00256680">
        <w:t xml:space="preserve">Vorgaben </w:t>
      </w:r>
      <w:r>
        <w:t xml:space="preserve">muss die Bauindustrie </w:t>
      </w:r>
      <w:r w:rsidR="00746A1B">
        <w:t>mit intelligenten Produkten und Systemen ermöglichen</w:t>
      </w:r>
      <w:r>
        <w:t xml:space="preserve">. </w:t>
      </w:r>
      <w:r w:rsidR="00746A1B">
        <w:t xml:space="preserve">Innovative </w:t>
      </w:r>
      <w:r>
        <w:t xml:space="preserve">Lösungen und </w:t>
      </w:r>
      <w:r w:rsidR="00B111D0">
        <w:t>neue</w:t>
      </w:r>
      <w:r>
        <w:t xml:space="preserve"> Denk</w:t>
      </w:r>
      <w:r w:rsidR="000A018C">
        <w:t>ansätze sind nötig, um</w:t>
      </w:r>
      <w:r>
        <w:t xml:space="preserve"> effizient</w:t>
      </w:r>
      <w:r w:rsidR="00AE2A4F">
        <w:t xml:space="preserve"> zu bauen</w:t>
      </w:r>
      <w:r>
        <w:t xml:space="preserve">. </w:t>
      </w:r>
      <w:r w:rsidR="00336E04">
        <w:t>Die Schöck Bauteile GmbH</w:t>
      </w:r>
      <w:r>
        <w:t xml:space="preserve"> ergänzt daher </w:t>
      </w:r>
      <w:r w:rsidR="00336E04">
        <w:t>ihre</w:t>
      </w:r>
      <w:r>
        <w:t xml:space="preserve"> </w:t>
      </w:r>
      <w:r w:rsidR="0031398C">
        <w:t xml:space="preserve">langjährig und </w:t>
      </w:r>
      <w:r>
        <w:t>breit aufgestellt</w:t>
      </w:r>
      <w:r w:rsidR="000A018C">
        <w:t>e</w:t>
      </w:r>
      <w:r>
        <w:t xml:space="preserve"> Fachkompetenz im Bereich Dämmen und Tragen um </w:t>
      </w:r>
      <w:r w:rsidRPr="003B6197">
        <w:t xml:space="preserve">intelligente Anschlusslösungen für </w:t>
      </w:r>
      <w:r w:rsidR="00A27259">
        <w:t xml:space="preserve">eine Bauweise mit hohem Vorfertigungsgrad, wie </w:t>
      </w:r>
      <w:r w:rsidR="000A018C">
        <w:t xml:space="preserve">beispielsweise </w:t>
      </w:r>
      <w:r w:rsidR="00A27259">
        <w:t>serielle</w:t>
      </w:r>
      <w:r w:rsidR="00E468FB">
        <w:t>s</w:t>
      </w:r>
      <w:r w:rsidR="00A27259">
        <w:t>, modulare</w:t>
      </w:r>
      <w:r w:rsidR="00E468FB">
        <w:t>s</w:t>
      </w:r>
      <w:r w:rsidR="00A27259">
        <w:t xml:space="preserve"> oder elementi</w:t>
      </w:r>
      <w:r w:rsidR="00FB6D8F">
        <w:t>e</w:t>
      </w:r>
      <w:r w:rsidR="00A27259">
        <w:t>rte</w:t>
      </w:r>
      <w:r w:rsidR="00E468FB">
        <w:t>s</w:t>
      </w:r>
      <w:r w:rsidR="00A27259">
        <w:t xml:space="preserve"> Bauen</w:t>
      </w:r>
      <w:r w:rsidR="000A018C">
        <w:t xml:space="preserve">. Diese Lösungen bündelt das Unternehmen </w:t>
      </w:r>
      <w:r>
        <w:t xml:space="preserve">unter </w:t>
      </w:r>
      <w:r w:rsidR="0031398C">
        <w:t>der geschützten Marke</w:t>
      </w:r>
      <w:r>
        <w:t xml:space="preserve"> „Telligent</w:t>
      </w:r>
      <w:r w:rsidR="000A018C">
        <w:t>“</w:t>
      </w:r>
      <w:r>
        <w:t xml:space="preserve"> </w:t>
      </w:r>
      <w:r w:rsidR="00945C70" w:rsidRPr="00945C70">
        <w:t>–</w:t>
      </w:r>
      <w:r w:rsidR="000A018C">
        <w:t xml:space="preserve"> </w:t>
      </w:r>
      <w:r w:rsidR="00945C70" w:rsidRPr="00945C70">
        <w:t>ein ganzheitlicher Ansatz</w:t>
      </w:r>
      <w:r w:rsidR="00945C70">
        <w:t xml:space="preserve">, mit dem Schöck </w:t>
      </w:r>
      <w:r w:rsidR="000A018C">
        <w:t xml:space="preserve">aktiv </w:t>
      </w:r>
      <w:r w:rsidR="0031398C">
        <w:t>die</w:t>
      </w:r>
      <w:r w:rsidR="00945C70">
        <w:t xml:space="preserve"> </w:t>
      </w:r>
      <w:r w:rsidR="00945C70" w:rsidRPr="00945C70">
        <w:lastRenderedPageBreak/>
        <w:t xml:space="preserve">Transformation hin zum </w:t>
      </w:r>
      <w:r w:rsidR="00EB5055">
        <w:t xml:space="preserve">schnellen, </w:t>
      </w:r>
      <w:r w:rsidR="00336E04">
        <w:t xml:space="preserve">flexiblen und </w:t>
      </w:r>
      <w:r w:rsidR="00945C70" w:rsidRPr="00945C70">
        <w:t xml:space="preserve">gesamtkostengünstigen Bauen </w:t>
      </w:r>
      <w:r w:rsidR="0031398C">
        <w:t xml:space="preserve">gestalten </w:t>
      </w:r>
      <w:r w:rsidR="00945C70">
        <w:t>will.</w:t>
      </w:r>
      <w:r w:rsidR="00945C70" w:rsidRPr="00945C70">
        <w:t xml:space="preserve"> </w:t>
      </w:r>
    </w:p>
    <w:p w14:paraId="5C30E4D9" w14:textId="77777777" w:rsidR="00945C70" w:rsidRDefault="00945C70" w:rsidP="00CE2A96">
      <w:pPr>
        <w:spacing w:line="360" w:lineRule="auto"/>
        <w:ind w:right="2379"/>
        <w:jc w:val="both"/>
      </w:pPr>
    </w:p>
    <w:p w14:paraId="0250AB99" w14:textId="584D5A3A" w:rsidR="00945C70" w:rsidRPr="00CE2A96" w:rsidRDefault="00945C70" w:rsidP="00CE2A96">
      <w:pPr>
        <w:spacing w:line="360" w:lineRule="auto"/>
        <w:ind w:right="2379"/>
        <w:jc w:val="both"/>
        <w:rPr>
          <w:b/>
          <w:bCs/>
        </w:rPr>
      </w:pPr>
      <w:r w:rsidRPr="00CE2A96">
        <w:rPr>
          <w:b/>
          <w:bCs/>
        </w:rPr>
        <w:t>Anders denken – besser bauen</w:t>
      </w:r>
    </w:p>
    <w:p w14:paraId="65B10077" w14:textId="4DFE493E" w:rsidR="00A30859" w:rsidRDefault="00611406" w:rsidP="00CE2A96">
      <w:pPr>
        <w:spacing w:line="360" w:lineRule="auto"/>
        <w:ind w:right="2379"/>
        <w:jc w:val="both"/>
      </w:pPr>
      <w:r>
        <w:t xml:space="preserve">Schöck </w:t>
      </w:r>
      <w:r w:rsidR="00A30859">
        <w:t xml:space="preserve">Telligent umfasst </w:t>
      </w:r>
      <w:r w:rsidR="005F578C">
        <w:t xml:space="preserve">ein </w:t>
      </w:r>
      <w:r w:rsidR="00FB6D8F">
        <w:t xml:space="preserve">breites </w:t>
      </w:r>
      <w:r w:rsidR="005F578C">
        <w:t xml:space="preserve">Angebot für </w:t>
      </w:r>
      <w:r w:rsidR="00A30859" w:rsidRPr="003B6197">
        <w:t xml:space="preserve">vorgefertigte Bauteile – </w:t>
      </w:r>
      <w:r w:rsidR="00A30859">
        <w:t xml:space="preserve">darunter </w:t>
      </w:r>
      <w:r w:rsidR="00A30859" w:rsidRPr="003B6197">
        <w:t xml:space="preserve">bewährte </w:t>
      </w:r>
      <w:r w:rsidR="00A30859">
        <w:t xml:space="preserve">Schöck </w:t>
      </w:r>
      <w:r w:rsidR="00A30859" w:rsidRPr="003B6197">
        <w:t>Produkte</w:t>
      </w:r>
      <w:r w:rsidR="00703D11">
        <w:t xml:space="preserve">, </w:t>
      </w:r>
      <w:r w:rsidR="0031398C">
        <w:t xml:space="preserve">insbesondere aber völlig neue und </w:t>
      </w:r>
      <w:r w:rsidR="00EA697B">
        <w:t xml:space="preserve">gemeinsam </w:t>
      </w:r>
      <w:r w:rsidR="00703D11">
        <w:t>mit de</w:t>
      </w:r>
      <w:r w:rsidR="003E6739">
        <w:t>n</w:t>
      </w:r>
      <w:r w:rsidR="00703D11">
        <w:t xml:space="preserve"> Kunden entwickelte</w:t>
      </w:r>
      <w:r w:rsidR="003E6739">
        <w:t xml:space="preserve"> </w:t>
      </w:r>
      <w:r w:rsidR="00A30859" w:rsidRPr="003B6197">
        <w:t>Lösungen für individuelle Projekte</w:t>
      </w:r>
      <w:r w:rsidR="000A018C">
        <w:t xml:space="preserve"> </w:t>
      </w:r>
      <w:r w:rsidR="00EA697B">
        <w:t xml:space="preserve">sowie </w:t>
      </w:r>
      <w:r w:rsidR="00A30859" w:rsidRPr="003B6197">
        <w:t>Produkt</w:t>
      </w:r>
      <w:r w:rsidR="000A018C">
        <w:t>innovationen</w:t>
      </w:r>
      <w:r w:rsidR="00A30859" w:rsidRPr="003B6197">
        <w:t>.</w:t>
      </w:r>
      <w:r w:rsidR="00B111D0">
        <w:t xml:space="preserve"> </w:t>
      </w:r>
    </w:p>
    <w:p w14:paraId="358B347A" w14:textId="0D7BCC64" w:rsidR="003C3BE6" w:rsidRDefault="008A2224" w:rsidP="00CE2A96">
      <w:pPr>
        <w:spacing w:line="360" w:lineRule="auto"/>
        <w:ind w:right="2379"/>
        <w:jc w:val="both"/>
      </w:pPr>
      <w:r>
        <w:t xml:space="preserve">Zudem </w:t>
      </w:r>
      <w:r w:rsidR="00B111D0">
        <w:t xml:space="preserve">bietet </w:t>
      </w:r>
      <w:r w:rsidR="00A30859">
        <w:t xml:space="preserve">Schöck mit Telligent </w:t>
      </w:r>
      <w:r w:rsidR="000F0891">
        <w:t xml:space="preserve">einen </w:t>
      </w:r>
      <w:r w:rsidR="00A30859">
        <w:t xml:space="preserve">umfassenden </w:t>
      </w:r>
      <w:r w:rsidR="000F0891">
        <w:t xml:space="preserve">Service aus </w:t>
      </w:r>
      <w:r w:rsidR="00A30859">
        <w:t>technische</w:t>
      </w:r>
      <w:r w:rsidR="002B71FA">
        <w:t>r</w:t>
      </w:r>
      <w:r w:rsidR="00A30859">
        <w:t xml:space="preserve"> </w:t>
      </w:r>
      <w:r w:rsidR="002B71FA">
        <w:t xml:space="preserve">Unterstützung </w:t>
      </w:r>
      <w:r w:rsidR="00A30859">
        <w:t xml:space="preserve">und Beratung durch erfahrene Experten über den gesamten Bauprozess hinweg. So </w:t>
      </w:r>
      <w:r w:rsidR="00AB111C">
        <w:t xml:space="preserve">stellt der Bauteile-Spezialist </w:t>
      </w:r>
      <w:r w:rsidR="00A30859">
        <w:t>sicher</w:t>
      </w:r>
      <w:r w:rsidR="00AB111C">
        <w:t>,</w:t>
      </w:r>
      <w:r w:rsidR="00A30859">
        <w:t xml:space="preserve"> dass jedes Projekt optimal geplant und </w:t>
      </w:r>
      <w:r w:rsidR="002B71FA">
        <w:t xml:space="preserve">praktisch erfolgreich </w:t>
      </w:r>
      <w:r w:rsidR="00A30859">
        <w:t xml:space="preserve">umgesetzt wird. </w:t>
      </w:r>
    </w:p>
    <w:p w14:paraId="5EC657E9" w14:textId="77777777" w:rsidR="005867B6" w:rsidRDefault="005867B6" w:rsidP="00CE2A96">
      <w:pPr>
        <w:spacing w:line="360" w:lineRule="auto"/>
        <w:ind w:right="2379"/>
        <w:jc w:val="both"/>
      </w:pPr>
    </w:p>
    <w:p w14:paraId="4BD2015A" w14:textId="02688A6B" w:rsidR="003C3BE6" w:rsidRDefault="003C3BE6" w:rsidP="00CE2A96">
      <w:pPr>
        <w:spacing w:line="360" w:lineRule="auto"/>
        <w:ind w:right="2379"/>
        <w:jc w:val="both"/>
      </w:pPr>
      <w:r>
        <w:t>„</w:t>
      </w:r>
      <w:r w:rsidR="006A3F4A">
        <w:t xml:space="preserve">Das Bauen der Zukunft braucht intelligente Lösungen für </w:t>
      </w:r>
      <w:r w:rsidR="00E053CB">
        <w:t>perfekt aufeinander abgestimmte Prozesse.</w:t>
      </w:r>
      <w:r w:rsidR="006A3F4A">
        <w:t xml:space="preserve"> </w:t>
      </w:r>
      <w:r w:rsidR="00945C70">
        <w:t>M</w:t>
      </w:r>
      <w:r>
        <w:t xml:space="preserve">it Telligent bieten wir unseren Kunden </w:t>
      </w:r>
      <w:r w:rsidR="00FB6D8F">
        <w:t xml:space="preserve">individuelle </w:t>
      </w:r>
      <w:r>
        <w:t xml:space="preserve">Lösungen </w:t>
      </w:r>
      <w:r w:rsidR="00E053CB">
        <w:t xml:space="preserve">für ein schnelles, bauzeitenflexibles und </w:t>
      </w:r>
      <w:r w:rsidR="00E053CB" w:rsidRPr="00193187">
        <w:t>wirtschaftliches Bauen</w:t>
      </w:r>
      <w:r w:rsidR="006C3E6E" w:rsidRPr="00193187">
        <w:t>.</w:t>
      </w:r>
      <w:r w:rsidRPr="00193187">
        <w:t xml:space="preserve"> </w:t>
      </w:r>
      <w:r w:rsidR="006C3E6E" w:rsidRPr="00193187">
        <w:t>Dabei setzen wir</w:t>
      </w:r>
      <w:r w:rsidR="00945C70" w:rsidRPr="00193187">
        <w:t xml:space="preserve"> </w:t>
      </w:r>
      <w:r w:rsidR="00336E04" w:rsidRPr="00193187">
        <w:t xml:space="preserve">– </w:t>
      </w:r>
      <w:r w:rsidR="00945C70" w:rsidRPr="00193187">
        <w:t xml:space="preserve">wie von Schöck gewohnt </w:t>
      </w:r>
      <w:r w:rsidR="00336E04" w:rsidRPr="00193187">
        <w:t xml:space="preserve">– </w:t>
      </w:r>
      <w:r w:rsidRPr="00193187">
        <w:t>auf qualitativ hochwertige</w:t>
      </w:r>
      <w:r w:rsidR="00CE2A96" w:rsidRPr="00193187">
        <w:t xml:space="preserve"> und </w:t>
      </w:r>
      <w:r w:rsidR="000F0891" w:rsidRPr="00193187">
        <w:t xml:space="preserve">absolut </w:t>
      </w:r>
      <w:r w:rsidR="00CE2A96" w:rsidRPr="00193187">
        <w:t>sichere</w:t>
      </w:r>
      <w:r w:rsidRPr="00193187">
        <w:t xml:space="preserve"> Produkte“, erklärt </w:t>
      </w:r>
      <w:r w:rsidR="00336E04" w:rsidRPr="00193187">
        <w:t xml:space="preserve">Alfons Hörmann, </w:t>
      </w:r>
      <w:r w:rsidR="006C3E6E" w:rsidRPr="00193187">
        <w:t>Vors</w:t>
      </w:r>
      <w:r w:rsidR="00536A8C" w:rsidRPr="00193187">
        <w:t>tand der Schöck AG</w:t>
      </w:r>
      <w:r w:rsidRPr="00193187">
        <w:t xml:space="preserve">. </w:t>
      </w:r>
      <w:r w:rsidR="00336E04" w:rsidRPr="00193187">
        <w:t>„</w:t>
      </w:r>
      <w:r w:rsidR="00945C70" w:rsidRPr="00193187">
        <w:t xml:space="preserve">Doch Telligent </w:t>
      </w:r>
      <w:r w:rsidR="00D637E9" w:rsidRPr="00193187">
        <w:t>b</w:t>
      </w:r>
      <w:r w:rsidR="00587172" w:rsidRPr="00193187">
        <w:t>einhaltet</w:t>
      </w:r>
      <w:r w:rsidR="00D637E9" w:rsidRPr="00193187">
        <w:t xml:space="preserve"> </w:t>
      </w:r>
      <w:r w:rsidR="00E053CB" w:rsidRPr="00193187">
        <w:t>mehr als</w:t>
      </w:r>
      <w:r w:rsidR="00945C70" w:rsidRPr="00193187">
        <w:t xml:space="preserve"> </w:t>
      </w:r>
      <w:r w:rsidR="005F578C" w:rsidRPr="00193187">
        <w:t xml:space="preserve">reine </w:t>
      </w:r>
      <w:r w:rsidR="00945C70" w:rsidRPr="00193187">
        <w:t>Produkt</w:t>
      </w:r>
      <w:r w:rsidR="00E053CB" w:rsidRPr="00193187">
        <w:t xml:space="preserve">lösungen. Es ist </w:t>
      </w:r>
      <w:r w:rsidR="00945C70" w:rsidRPr="00193187">
        <w:t>eine Vision</w:t>
      </w:r>
      <w:r w:rsidR="00336E04" w:rsidRPr="00193187">
        <w:t>:</w:t>
      </w:r>
      <w:r w:rsidR="00945C70" w:rsidRPr="00193187">
        <w:t xml:space="preserve"> Wir </w:t>
      </w:r>
      <w:r w:rsidRPr="00193187">
        <w:t xml:space="preserve">sind überzeugt, dass </w:t>
      </w:r>
      <w:r w:rsidR="00FB6D8F" w:rsidRPr="00193187">
        <w:t>das</w:t>
      </w:r>
      <w:r w:rsidR="00FB6D8F">
        <w:t xml:space="preserve"> Konzept </w:t>
      </w:r>
      <w:r>
        <w:t xml:space="preserve">Telligent entscheidend zur Effizienzsteigerung auf Baustellen beiträgt und </w:t>
      </w:r>
      <w:r w:rsidR="006C3E6E">
        <w:t xml:space="preserve">den Transformationsprozess </w:t>
      </w:r>
      <w:r w:rsidR="009F5A1B">
        <w:t>a</w:t>
      </w:r>
      <w:r w:rsidR="006C3E6E">
        <w:t>m Bau mitgestaltet</w:t>
      </w:r>
      <w:r>
        <w:t>.</w:t>
      </w:r>
      <w:r w:rsidR="00945C70">
        <w:t xml:space="preserve"> Schöck ist </w:t>
      </w:r>
      <w:r>
        <w:t>bereit für den Wande</w:t>
      </w:r>
      <w:r w:rsidR="00945C70">
        <w:t>l</w:t>
      </w:r>
      <w:r>
        <w:t xml:space="preserve"> und </w:t>
      </w:r>
      <w:r w:rsidR="00945C70">
        <w:t xml:space="preserve">wir </w:t>
      </w:r>
      <w:r>
        <w:t>l</w:t>
      </w:r>
      <w:r w:rsidR="00945C70">
        <w:t>aden</w:t>
      </w:r>
      <w:r>
        <w:t xml:space="preserve"> </w:t>
      </w:r>
      <w:r w:rsidR="009F5A1B">
        <w:t xml:space="preserve">andere </w:t>
      </w:r>
      <w:r>
        <w:t xml:space="preserve">Unternehmen </w:t>
      </w:r>
      <w:r w:rsidR="009F5A1B">
        <w:t xml:space="preserve">und unsere Kunden </w:t>
      </w:r>
      <w:r>
        <w:t>ein, Teil dieser spannenden Reise zu werden.</w:t>
      </w:r>
      <w:r w:rsidR="00336E04">
        <w:t>“</w:t>
      </w:r>
      <w:r>
        <w:t xml:space="preserve"> </w:t>
      </w:r>
    </w:p>
    <w:p w14:paraId="723BFAEE" w14:textId="77777777" w:rsidR="003C3BE6" w:rsidRPr="000F0891" w:rsidRDefault="003C3BE6" w:rsidP="00D053CE">
      <w:pPr>
        <w:spacing w:line="360" w:lineRule="auto"/>
        <w:ind w:right="2379"/>
        <w:jc w:val="both"/>
        <w:rPr>
          <w:b/>
          <w:bCs/>
        </w:rPr>
      </w:pPr>
    </w:p>
    <w:p w14:paraId="7D4D0077" w14:textId="2D69FB88" w:rsidR="000F0891" w:rsidRPr="000F0891" w:rsidRDefault="000F0891" w:rsidP="00CE2A96">
      <w:pPr>
        <w:spacing w:line="360" w:lineRule="auto"/>
        <w:ind w:right="2379"/>
        <w:jc w:val="both"/>
        <w:rPr>
          <w:b/>
          <w:bCs/>
        </w:rPr>
      </w:pPr>
      <w:r w:rsidRPr="000F0891">
        <w:rPr>
          <w:b/>
          <w:bCs/>
        </w:rPr>
        <w:t xml:space="preserve">Bewährte Qualität </w:t>
      </w:r>
      <w:r w:rsidR="00FB6D8F">
        <w:rPr>
          <w:b/>
          <w:bCs/>
        </w:rPr>
        <w:t xml:space="preserve">und Neuheiten </w:t>
      </w:r>
      <w:r w:rsidRPr="000F0891">
        <w:rPr>
          <w:b/>
          <w:bCs/>
        </w:rPr>
        <w:t xml:space="preserve">für </w:t>
      </w:r>
      <w:r w:rsidR="0065734D">
        <w:rPr>
          <w:b/>
          <w:bCs/>
        </w:rPr>
        <w:t>den Bauwandel</w:t>
      </w:r>
    </w:p>
    <w:p w14:paraId="218991E1" w14:textId="146FD211" w:rsidR="003E6739" w:rsidRDefault="00FE4116" w:rsidP="00991E6F">
      <w:pPr>
        <w:spacing w:line="360" w:lineRule="auto"/>
        <w:ind w:right="2379"/>
        <w:jc w:val="both"/>
      </w:pPr>
      <w:r>
        <w:t>Intelligente Anschlusslösungen von Schöck für vorgefertigte Bauteile</w:t>
      </w:r>
      <w:r w:rsidR="00336E04" w:rsidRPr="00336E04">
        <w:t xml:space="preserve"> </w:t>
      </w:r>
      <w:r w:rsidR="009C7664">
        <w:t xml:space="preserve">haben bereits in zahlreichen nationalen und </w:t>
      </w:r>
      <w:r w:rsidR="009C7664" w:rsidRPr="00336E04">
        <w:t xml:space="preserve">internationalen Projekten </w:t>
      </w:r>
      <w:r w:rsidR="009C7664">
        <w:t xml:space="preserve">zur Umsetzung der </w:t>
      </w:r>
      <w:r w:rsidR="00336E04" w:rsidRPr="00336E04">
        <w:t>neue</w:t>
      </w:r>
      <w:r w:rsidR="009C7664">
        <w:t>n</w:t>
      </w:r>
      <w:r w:rsidR="00336E04" w:rsidRPr="00336E04">
        <w:t xml:space="preserve"> Bau-Effizienz</w:t>
      </w:r>
      <w:r w:rsidR="009C7664">
        <w:t xml:space="preserve"> beigetragen</w:t>
      </w:r>
      <w:r w:rsidR="00336E04" w:rsidRPr="00336E04">
        <w:t xml:space="preserve">. </w:t>
      </w:r>
      <w:r w:rsidR="00991E6F" w:rsidRPr="00336E04">
        <w:t>Die</w:t>
      </w:r>
      <w:r w:rsidR="00991E6F">
        <w:t>se</w:t>
      </w:r>
      <w:r w:rsidR="00991E6F" w:rsidRPr="00336E04">
        <w:t xml:space="preserve"> Expertise bildet</w:t>
      </w:r>
      <w:r w:rsidR="00991E6F">
        <w:t xml:space="preserve"> </w:t>
      </w:r>
      <w:r w:rsidR="00991E6F" w:rsidRPr="00336E04">
        <w:t>die Grundlage für jedes neue Bauprojekt</w:t>
      </w:r>
      <w:r>
        <w:t>:</w:t>
      </w:r>
      <w:r w:rsidR="00991E6F">
        <w:t xml:space="preserve"> </w:t>
      </w:r>
      <w:r w:rsidR="0000001C">
        <w:t xml:space="preserve">Tragende Wärmedämmelemente für den nachträglichen </w:t>
      </w:r>
      <w:r w:rsidR="005F578C">
        <w:t>Anschluss</w:t>
      </w:r>
      <w:r w:rsidR="0000001C">
        <w:t xml:space="preserve"> von Balkonen und Attiken sowie für Stützen und Wände, Trittscha</w:t>
      </w:r>
      <w:r w:rsidR="009C7664">
        <w:t>l</w:t>
      </w:r>
      <w:r w:rsidR="0000001C">
        <w:t xml:space="preserve">ldämmelemente für den Einbau von Treppenpodesten in bestehende Treppenhäuser </w:t>
      </w:r>
      <w:r w:rsidR="003E6739">
        <w:t>und</w:t>
      </w:r>
      <w:r w:rsidR="0000001C">
        <w:t xml:space="preserve"> </w:t>
      </w:r>
      <w:r w:rsidR="0000001C" w:rsidRPr="0000001C">
        <w:t>thermisch trennende Verbindung</w:t>
      </w:r>
      <w:r w:rsidR="0000001C">
        <w:t xml:space="preserve">en für </w:t>
      </w:r>
      <w:r w:rsidR="00025A51">
        <w:t xml:space="preserve">hochwertige </w:t>
      </w:r>
      <w:r w:rsidR="0000001C">
        <w:t xml:space="preserve">Betonfassaden. </w:t>
      </w:r>
    </w:p>
    <w:p w14:paraId="4764D958" w14:textId="77777777" w:rsidR="00D13AA0" w:rsidRDefault="00D13AA0" w:rsidP="00991E6F">
      <w:pPr>
        <w:spacing w:line="360" w:lineRule="auto"/>
        <w:ind w:right="2379"/>
        <w:jc w:val="both"/>
      </w:pPr>
    </w:p>
    <w:p w14:paraId="599954BE" w14:textId="77777777" w:rsidR="00D13AA0" w:rsidRPr="00D13AA0" w:rsidRDefault="00D13AA0" w:rsidP="00D13AA0">
      <w:pPr>
        <w:spacing w:line="360" w:lineRule="auto"/>
        <w:ind w:right="2379"/>
        <w:jc w:val="both"/>
      </w:pPr>
      <w:r w:rsidRPr="00D13AA0">
        <w:rPr>
          <w:b/>
          <w:bCs/>
        </w:rPr>
        <w:t>Neuheiten für gesamtkostengünstiges Bauen</w:t>
      </w:r>
      <w:r w:rsidRPr="00D13AA0">
        <w:t> </w:t>
      </w:r>
    </w:p>
    <w:p w14:paraId="780E323D" w14:textId="79469530" w:rsidR="00D13AA0" w:rsidRPr="001F186B" w:rsidRDefault="009C7664" w:rsidP="00991E6F">
      <w:pPr>
        <w:spacing w:line="360" w:lineRule="auto"/>
        <w:ind w:right="2379"/>
        <w:jc w:val="both"/>
      </w:pPr>
      <w:r>
        <w:t xml:space="preserve">Im </w:t>
      </w:r>
      <w:r w:rsidR="005F578C">
        <w:t xml:space="preserve">Rahmen </w:t>
      </w:r>
      <w:r w:rsidR="00A71A87">
        <w:t>der</w:t>
      </w:r>
      <w:r w:rsidR="005F578C">
        <w:t xml:space="preserve"> </w:t>
      </w:r>
      <w:r w:rsidR="00A71A87">
        <w:t>T</w:t>
      </w:r>
      <w:r w:rsidR="005F578C">
        <w:t>elligent</w:t>
      </w:r>
      <w:r w:rsidR="002352DA">
        <w:t>-Strategie</w:t>
      </w:r>
      <w:r w:rsidR="005F578C">
        <w:t xml:space="preserve"> </w:t>
      </w:r>
      <w:r>
        <w:t xml:space="preserve">werden </w:t>
      </w:r>
      <w:r w:rsidR="002352DA">
        <w:t xml:space="preserve">nun Schritt für Schritt weitere </w:t>
      </w:r>
      <w:r w:rsidR="0000001C" w:rsidRPr="001F186B">
        <w:t xml:space="preserve">wegweisende Produktneuheiten in das Portfolio von Schöck </w:t>
      </w:r>
      <w:r w:rsidR="002352DA" w:rsidRPr="001F186B">
        <w:t xml:space="preserve">integriert, um </w:t>
      </w:r>
      <w:r w:rsidR="0000001C" w:rsidRPr="001F186B">
        <w:t>damit das Angebot für effiziente</w:t>
      </w:r>
      <w:r w:rsidRPr="001F186B">
        <w:t>s</w:t>
      </w:r>
      <w:r w:rsidR="0000001C" w:rsidRPr="001F186B">
        <w:t xml:space="preserve"> Bauen auf ein neues Niveau </w:t>
      </w:r>
      <w:r w:rsidR="002352DA" w:rsidRPr="001F186B">
        <w:t xml:space="preserve">zu </w:t>
      </w:r>
      <w:r w:rsidR="0000001C" w:rsidRPr="001F186B">
        <w:t>heben.</w:t>
      </w:r>
      <w:r w:rsidR="00433908" w:rsidRPr="001F186B">
        <w:t xml:space="preserve"> </w:t>
      </w:r>
      <w:r w:rsidR="00D13AA0" w:rsidRPr="001F186B">
        <w:t xml:space="preserve">Beispielsweise schafft eine neue Generation des tragenden Wärmedämmelements für den Balkonanschluss, Schöck Isokorb IQ, zusätzliche Potenziale für das bauzeitenflexible Bauen mit einem hohen Vorfertigungsgrad. </w:t>
      </w:r>
      <w:r w:rsidR="00E25B89" w:rsidRPr="001F186B">
        <w:t>Der neue Isokorb IQ ermöglicht es</w:t>
      </w:r>
      <w:r w:rsidR="00707CB6" w:rsidRPr="001F186B">
        <w:t xml:space="preserve"> </w:t>
      </w:r>
      <w:r w:rsidR="00E25B89" w:rsidRPr="001F186B">
        <w:t>erstmals</w:t>
      </w:r>
      <w:r w:rsidR="00707CB6" w:rsidRPr="001F186B">
        <w:t>,</w:t>
      </w:r>
      <w:r w:rsidR="00E25B89" w:rsidRPr="001F186B">
        <w:t xml:space="preserve"> thermisch getrennte Fertigteilbalkone nachträglich an ein Neubauobjekt anzuschließen. Der Einbau kann so zeitlich flexibel und ganz ohne Gerüst oder Abstützung </w:t>
      </w:r>
      <w:r w:rsidR="00A26219" w:rsidRPr="001F186B">
        <w:t>erfolgen</w:t>
      </w:r>
      <w:r w:rsidR="00A84740" w:rsidRPr="001F186B">
        <w:t xml:space="preserve"> – eine Lösung, die den Bauprozess wie nie zuvor beschleunigt. </w:t>
      </w:r>
      <w:r w:rsidR="00E25B89" w:rsidRPr="001F186B">
        <w:t>Bei immer komplexer werdenden Bauprojekten ist die Nachfrage nach flexiblen, schnellen und zuverlässigen Lösungen größer den</w:t>
      </w:r>
      <w:r w:rsidR="00A26219" w:rsidRPr="001F186B">
        <w:t>n</w:t>
      </w:r>
      <w:r w:rsidR="00E25B89" w:rsidRPr="001F186B">
        <w:t xml:space="preserve"> je</w:t>
      </w:r>
      <w:r w:rsidR="00201F31" w:rsidRPr="001F186B">
        <w:t xml:space="preserve">. </w:t>
      </w:r>
      <w:r w:rsidR="00E25B89" w:rsidRPr="001F186B">
        <w:t xml:space="preserve">Isokorb IQ wurde </w:t>
      </w:r>
      <w:r w:rsidR="00201F31" w:rsidRPr="001F186B">
        <w:t xml:space="preserve">daher </w:t>
      </w:r>
      <w:r w:rsidR="00E25B89" w:rsidRPr="001F186B">
        <w:t xml:space="preserve">speziell entwickelt, um diesen Anforderungen </w:t>
      </w:r>
      <w:r w:rsidR="00A26219" w:rsidRPr="001F186B">
        <w:t xml:space="preserve">und den Herausforderungen auf modernen Baustellen </w:t>
      </w:r>
      <w:r w:rsidR="00E25B89" w:rsidRPr="001F186B">
        <w:t>gerecht zu werden.</w:t>
      </w:r>
      <w:r w:rsidR="00A26219" w:rsidRPr="001F186B">
        <w:t xml:space="preserve"> </w:t>
      </w:r>
    </w:p>
    <w:p w14:paraId="5F3DD066" w14:textId="2C86FE5D" w:rsidR="00A84740" w:rsidRDefault="00A84740" w:rsidP="00991E6F">
      <w:pPr>
        <w:spacing w:line="360" w:lineRule="auto"/>
        <w:ind w:right="2379"/>
        <w:jc w:val="both"/>
      </w:pPr>
      <w:r w:rsidRPr="001F186B">
        <w:t xml:space="preserve">Mehr dazu hier: </w:t>
      </w:r>
      <w:hyperlink r:id="rId10" w:history="1">
        <w:r w:rsidR="006900F9" w:rsidRPr="00F15A62">
          <w:rPr>
            <w:rStyle w:val="Hyperlink"/>
          </w:rPr>
          <w:t>www.schoeck.com/de-at/bauzeitenflexible-balkonmontage</w:t>
        </w:r>
      </w:hyperlink>
    </w:p>
    <w:p w14:paraId="2ED87283" w14:textId="77777777" w:rsidR="006A0FC1" w:rsidRDefault="006A0FC1" w:rsidP="00322298">
      <w:pPr>
        <w:tabs>
          <w:tab w:val="left" w:pos="7088"/>
        </w:tabs>
        <w:spacing w:line="360" w:lineRule="auto"/>
        <w:ind w:right="2379"/>
        <w:jc w:val="both"/>
      </w:pPr>
    </w:p>
    <w:p w14:paraId="22B03C15" w14:textId="2F651556" w:rsidR="00866F9F" w:rsidRPr="0060399F" w:rsidRDefault="004B54E5" w:rsidP="0060399F">
      <w:pPr>
        <w:tabs>
          <w:tab w:val="left" w:pos="7088"/>
        </w:tabs>
        <w:spacing w:line="360" w:lineRule="auto"/>
        <w:ind w:right="2379"/>
        <w:jc w:val="both"/>
      </w:pPr>
      <w:r>
        <w:t>Mehr zum ganzheitlichen Angebot von Schöck Telligent gibt es unter</w:t>
      </w:r>
      <w:r w:rsidR="00A30F93">
        <w:t xml:space="preserve"> </w:t>
      </w:r>
      <w:hyperlink r:id="rId11" w:history="1">
        <w:r w:rsidR="00626E35">
          <w:rPr>
            <w:rStyle w:val="Hyperlink"/>
            <w:lang w:val="de-AT"/>
          </w:rPr>
          <w:t>www.schoeck.com/de-at/telligent</w:t>
        </w:r>
      </w:hyperlink>
    </w:p>
    <w:p w14:paraId="5E17EB47" w14:textId="77777777" w:rsidR="0060399F" w:rsidRDefault="0060399F" w:rsidP="00322298">
      <w:pPr>
        <w:spacing w:line="360" w:lineRule="auto"/>
        <w:ind w:right="2126"/>
        <w:rPr>
          <w:rFonts w:eastAsia="CorpidE1s-Regular"/>
          <w:b/>
          <w:bCs/>
        </w:rPr>
      </w:pPr>
    </w:p>
    <w:p w14:paraId="4ECF7585" w14:textId="77777777" w:rsidR="0060399F" w:rsidRDefault="0060399F" w:rsidP="00322298">
      <w:pPr>
        <w:spacing w:line="360" w:lineRule="auto"/>
        <w:ind w:right="2126"/>
        <w:rPr>
          <w:rFonts w:eastAsia="CorpidE1s-Regular"/>
          <w:b/>
          <w:bCs/>
        </w:rPr>
      </w:pPr>
    </w:p>
    <w:p w14:paraId="1575C078" w14:textId="56A9E553" w:rsidR="00322298" w:rsidRDefault="00322298" w:rsidP="00322298">
      <w:pPr>
        <w:spacing w:line="360" w:lineRule="auto"/>
        <w:ind w:right="2126"/>
        <w:rPr>
          <w:rFonts w:eastAsia="CorpidE1s-Regular"/>
          <w:b/>
          <w:bCs/>
        </w:rPr>
      </w:pPr>
      <w:r w:rsidRPr="005D7FE8">
        <w:rPr>
          <w:rFonts w:eastAsia="CorpidE1s-Regular"/>
          <w:b/>
          <w:bCs/>
        </w:rPr>
        <w:t>Bild</w:t>
      </w:r>
      <w:r w:rsidR="00156E0A" w:rsidRPr="005D7FE8">
        <w:rPr>
          <w:rFonts w:eastAsia="CorpidE1s-Regular"/>
          <w:b/>
          <w:bCs/>
        </w:rPr>
        <w:t>material</w:t>
      </w:r>
    </w:p>
    <w:p w14:paraId="758B8DE8" w14:textId="77777777" w:rsidR="00C05375" w:rsidRDefault="00C05375" w:rsidP="00322298">
      <w:pPr>
        <w:spacing w:line="360" w:lineRule="auto"/>
        <w:ind w:right="2126"/>
        <w:rPr>
          <w:rFonts w:eastAsia="CorpidE1s-Regular"/>
          <w:b/>
          <w:bCs/>
        </w:rPr>
      </w:pPr>
    </w:p>
    <w:p w14:paraId="0E6DBFE8" w14:textId="5BAF1D3B" w:rsidR="00C05375" w:rsidRDefault="00C05375" w:rsidP="00C05375">
      <w:pPr>
        <w:spacing w:line="360" w:lineRule="auto"/>
        <w:ind w:right="2126"/>
        <w:rPr>
          <w:b/>
          <w:bCs/>
        </w:rPr>
      </w:pPr>
      <w:r w:rsidRPr="00C05375">
        <w:rPr>
          <w:b/>
          <w:bCs/>
        </w:rPr>
        <w:t>[</w:t>
      </w:r>
      <w:sdt>
        <w:sdtPr>
          <w:rPr>
            <w:rFonts w:eastAsia="CorpidE1s-Regular"/>
            <w:b/>
            <w:bCs/>
          </w:rPr>
          <w:alias w:val="Bildbezeichnung.jpg"/>
          <w:tag w:val="Bildbeschreibung"/>
          <w:id w:val="328804814"/>
          <w:placeholder>
            <w:docPart w:val="194626C0DE2B4974BB7C36E0CBE6572A"/>
          </w:placeholder>
          <w:text/>
        </w:sdtPr>
        <w:sdtEndPr/>
        <w:sdtContent>
          <w:r w:rsidR="0079123A" w:rsidRPr="00C05375">
            <w:rPr>
              <w:rFonts w:eastAsia="CorpidE1s-Regular"/>
              <w:b/>
              <w:bCs/>
            </w:rPr>
            <w:t>Schoeck_</w:t>
          </w:r>
          <w:r w:rsidR="0079123A">
            <w:rPr>
              <w:rFonts w:eastAsia="CorpidE1s-Regular"/>
              <w:b/>
              <w:bCs/>
            </w:rPr>
            <w:t>TELLIGENT_1</w:t>
          </w:r>
        </w:sdtContent>
      </w:sdt>
      <w:r w:rsidRPr="00C05375">
        <w:rPr>
          <w:b/>
          <w:bCs/>
        </w:rPr>
        <w:t>]</w:t>
      </w:r>
    </w:p>
    <w:p w14:paraId="6F14FC54" w14:textId="0F81A9DF" w:rsidR="008A2224" w:rsidRPr="00C05375" w:rsidRDefault="008A2224" w:rsidP="00C05375">
      <w:pPr>
        <w:spacing w:line="360" w:lineRule="auto"/>
        <w:ind w:right="2126"/>
        <w:rPr>
          <w:rFonts w:eastAsia="CorpidE1s-Regular"/>
        </w:rPr>
      </w:pPr>
      <w:r w:rsidRPr="008A2224">
        <w:rPr>
          <w:rFonts w:eastAsia="CorpidE1s-Regular"/>
          <w:noProof/>
        </w:rPr>
        <w:drawing>
          <wp:inline distT="0" distB="0" distL="0" distR="0" wp14:anchorId="7C5E9744" wp14:editId="3062D28C">
            <wp:extent cx="2589570" cy="1965960"/>
            <wp:effectExtent l="0" t="0" r="1270" b="0"/>
            <wp:docPr id="707881716" name="Grafik 1" descr="Ein Bild, das Screenshot, Cartoon, Digitales Compositi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1716" name="Grafik 1" descr="Ein Bild, das Screenshot, Cartoon, Digitales Compositing enthält.&#10;&#10;KI-generierte Inhalte können fehlerhaft sein."/>
                    <pic:cNvPicPr/>
                  </pic:nvPicPr>
                  <pic:blipFill>
                    <a:blip r:embed="rId12" cstate="print">
                      <a:extLst>
                        <a:ext uri="{28A0092B-C50C-407E-A947-70E740481C1C}">
                          <a14:useLocalDpi xmlns:a14="http://schemas.microsoft.com/office/drawing/2010/main"/>
                        </a:ext>
                      </a:extLst>
                    </a:blip>
                    <a:stretch>
                      <a:fillRect/>
                    </a:stretch>
                  </pic:blipFill>
                  <pic:spPr>
                    <a:xfrm>
                      <a:off x="0" y="0"/>
                      <a:ext cx="2607352" cy="1979460"/>
                    </a:xfrm>
                    <a:prstGeom prst="rect">
                      <a:avLst/>
                    </a:prstGeom>
                  </pic:spPr>
                </pic:pic>
              </a:graphicData>
            </a:graphic>
          </wp:inline>
        </w:drawing>
      </w:r>
    </w:p>
    <w:sdt>
      <w:sdtPr>
        <w:rPr>
          <w:i/>
          <w:iCs/>
          <w:sz w:val="20"/>
          <w:szCs w:val="20"/>
        </w:rPr>
        <w:alias w:val="Bildunterschrift kursiv"/>
        <w:tag w:val="Bildunterschrift kursiv"/>
        <w:id w:val="424694792"/>
        <w:placeholder>
          <w:docPart w:val="CEBE292909484704B197308FBA853579"/>
        </w:placeholder>
      </w:sdtPr>
      <w:sdtEndPr/>
      <w:sdtContent>
        <w:p w14:paraId="2367F2E3" w14:textId="6FE4D496" w:rsidR="00C05375" w:rsidRPr="00A44D41" w:rsidRDefault="008A2224" w:rsidP="00C05375">
          <w:pPr>
            <w:tabs>
              <w:tab w:val="left" w:pos="7088"/>
            </w:tabs>
            <w:ind w:right="2379"/>
            <w:rPr>
              <w:i/>
              <w:iCs/>
              <w:sz w:val="20"/>
              <w:szCs w:val="20"/>
            </w:rPr>
          </w:pPr>
          <w:r w:rsidRPr="008A2224">
            <w:rPr>
              <w:i/>
              <w:iCs/>
              <w:sz w:val="20"/>
              <w:szCs w:val="20"/>
            </w:rPr>
            <w:t xml:space="preserve">Unter </w:t>
          </w:r>
          <w:r w:rsidR="009D1943">
            <w:rPr>
              <w:i/>
              <w:iCs/>
              <w:sz w:val="20"/>
              <w:szCs w:val="20"/>
            </w:rPr>
            <w:t>der Marke</w:t>
          </w:r>
          <w:r w:rsidRPr="008A2224">
            <w:rPr>
              <w:i/>
              <w:iCs/>
              <w:sz w:val="20"/>
              <w:szCs w:val="20"/>
            </w:rPr>
            <w:t xml:space="preserve"> </w:t>
          </w:r>
          <w:r w:rsidR="00A01534">
            <w:rPr>
              <w:i/>
              <w:iCs/>
              <w:sz w:val="20"/>
              <w:szCs w:val="20"/>
            </w:rPr>
            <w:t>TELLIGENT</w:t>
          </w:r>
          <w:r w:rsidRPr="008A2224">
            <w:rPr>
              <w:i/>
              <w:iCs/>
              <w:sz w:val="20"/>
              <w:szCs w:val="20"/>
            </w:rPr>
            <w:t xml:space="preserve"> bietet Schöck ein </w:t>
          </w:r>
          <w:r w:rsidR="00FB6D8F">
            <w:rPr>
              <w:i/>
              <w:iCs/>
              <w:sz w:val="20"/>
              <w:szCs w:val="20"/>
            </w:rPr>
            <w:t>ganzheitliches Konzept</w:t>
          </w:r>
          <w:r w:rsidRPr="008A2224">
            <w:rPr>
              <w:i/>
              <w:iCs/>
              <w:sz w:val="20"/>
              <w:szCs w:val="20"/>
            </w:rPr>
            <w:t xml:space="preserve">, das wegweisende Produkte für das </w:t>
          </w:r>
          <w:r w:rsidR="005F578C">
            <w:rPr>
              <w:i/>
              <w:iCs/>
              <w:sz w:val="20"/>
              <w:szCs w:val="20"/>
            </w:rPr>
            <w:t>schnelle, bauzeitenflexible und wirtschaftliche</w:t>
          </w:r>
          <w:r w:rsidRPr="008A2224">
            <w:rPr>
              <w:i/>
              <w:iCs/>
              <w:sz w:val="20"/>
              <w:szCs w:val="20"/>
            </w:rPr>
            <w:t xml:space="preserve"> Bauen mit einer breiten Palette an Experten-Service vereint.</w:t>
          </w:r>
        </w:p>
      </w:sdtContent>
    </w:sdt>
    <w:p w14:paraId="50AEE2A7" w14:textId="0AEBA62A" w:rsidR="00866F9F" w:rsidRPr="00B2381A" w:rsidRDefault="00C05375" w:rsidP="00B2381A">
      <w:pPr>
        <w:tabs>
          <w:tab w:val="left" w:pos="7088"/>
        </w:tabs>
        <w:ind w:right="2379"/>
        <w:rPr>
          <w:i/>
          <w:iCs/>
          <w:sz w:val="20"/>
          <w:szCs w:val="20"/>
        </w:rPr>
      </w:pPr>
      <w:r w:rsidRPr="00707CB6">
        <w:rPr>
          <w:i/>
          <w:iCs/>
          <w:sz w:val="20"/>
          <w:szCs w:val="20"/>
        </w:rPr>
        <w:t xml:space="preserve">Foto: </w:t>
      </w:r>
      <w:r w:rsidR="00287B9B" w:rsidRPr="00707CB6">
        <w:rPr>
          <w:i/>
          <w:iCs/>
          <w:sz w:val="20"/>
          <w:szCs w:val="20"/>
        </w:rPr>
        <w:t xml:space="preserve">Schöck </w:t>
      </w:r>
    </w:p>
    <w:p w14:paraId="1B875191" w14:textId="77777777" w:rsidR="0060399F" w:rsidRPr="005D7FE8" w:rsidRDefault="0060399F" w:rsidP="00322298">
      <w:pPr>
        <w:spacing w:line="360" w:lineRule="auto"/>
        <w:ind w:right="2126"/>
        <w:rPr>
          <w:rFonts w:eastAsia="CorpidE1s-Regular"/>
          <w:u w:val="single"/>
        </w:rPr>
      </w:pPr>
    </w:p>
    <w:p w14:paraId="720FC5A4" w14:textId="32914996" w:rsidR="00C05375" w:rsidRDefault="00C05375" w:rsidP="00C05375">
      <w:pPr>
        <w:spacing w:line="360" w:lineRule="auto"/>
        <w:ind w:right="2126"/>
        <w:rPr>
          <w:b/>
          <w:bCs/>
        </w:rPr>
      </w:pPr>
      <w:r w:rsidRPr="00C05375">
        <w:rPr>
          <w:b/>
          <w:bCs/>
        </w:rPr>
        <w:t>[</w:t>
      </w:r>
      <w:sdt>
        <w:sdtPr>
          <w:rPr>
            <w:rFonts w:eastAsia="CorpidE1s-Regular"/>
            <w:b/>
            <w:bCs/>
          </w:rPr>
          <w:alias w:val="Bildbezeichnung.jpg"/>
          <w:tag w:val="Bildbeschreibung"/>
          <w:id w:val="-1194915115"/>
          <w:placeholder>
            <w:docPart w:val="97BF4851B06747C5912F77B4C506AAF7"/>
          </w:placeholder>
          <w:text/>
        </w:sdtPr>
        <w:sdtEndPr/>
        <w:sdtContent>
          <w:r w:rsidR="0079123A" w:rsidRPr="00C05375">
            <w:rPr>
              <w:rFonts w:eastAsia="CorpidE1s-Regular"/>
              <w:b/>
              <w:bCs/>
            </w:rPr>
            <w:t>Schoeck_</w:t>
          </w:r>
          <w:r w:rsidR="0079123A">
            <w:rPr>
              <w:rFonts w:eastAsia="CorpidE1s-Regular"/>
              <w:b/>
              <w:bCs/>
            </w:rPr>
            <w:t>TELLIGENT_2</w:t>
          </w:r>
        </w:sdtContent>
      </w:sdt>
      <w:r w:rsidRPr="00C05375">
        <w:rPr>
          <w:b/>
          <w:bCs/>
        </w:rPr>
        <w:t>]</w:t>
      </w:r>
    </w:p>
    <w:p w14:paraId="7696EFC0" w14:textId="4693AF55" w:rsidR="00E63AF2" w:rsidRPr="00C05375" w:rsidRDefault="00991E6F" w:rsidP="00C05375">
      <w:pPr>
        <w:spacing w:line="360" w:lineRule="auto"/>
        <w:ind w:right="2126"/>
        <w:rPr>
          <w:rFonts w:eastAsia="CorpidE1s-Regular"/>
        </w:rPr>
      </w:pPr>
      <w:r w:rsidRPr="00991E6F">
        <w:rPr>
          <w:rFonts w:eastAsia="CorpidE1s-Regular"/>
          <w:noProof/>
        </w:rPr>
        <w:drawing>
          <wp:inline distT="0" distB="0" distL="0" distR="0" wp14:anchorId="2ABA1CAF" wp14:editId="72E26B32">
            <wp:extent cx="2598420" cy="2196583"/>
            <wp:effectExtent l="0" t="0" r="0" b="0"/>
            <wp:docPr id="750459125" name="Grafik 1" descr="Ein Bild, das Himmel, draußen, Kran, öffentliche Versorg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59125" name="Grafik 1" descr="Ein Bild, das Himmel, draußen, Kran, öffentliche Versorgung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2621703" cy="2216265"/>
                    </a:xfrm>
                    <a:prstGeom prst="rect">
                      <a:avLst/>
                    </a:prstGeom>
                  </pic:spPr>
                </pic:pic>
              </a:graphicData>
            </a:graphic>
          </wp:inline>
        </w:drawing>
      </w:r>
    </w:p>
    <w:sdt>
      <w:sdtPr>
        <w:rPr>
          <w:i/>
          <w:iCs/>
          <w:sz w:val="20"/>
          <w:szCs w:val="20"/>
        </w:rPr>
        <w:alias w:val="Bildunterschrift kursiv"/>
        <w:tag w:val="Bildunterschrift kursiv"/>
        <w:id w:val="2021815854"/>
        <w:placeholder>
          <w:docPart w:val="27CD9536B0374E6885F561102E8E5073"/>
        </w:placeholder>
      </w:sdtPr>
      <w:sdtEndPr/>
      <w:sdtContent>
        <w:p w14:paraId="107BC541" w14:textId="0422525D" w:rsidR="00C05375" w:rsidRPr="00A44D41" w:rsidRDefault="002940B4" w:rsidP="00C05375">
          <w:pPr>
            <w:tabs>
              <w:tab w:val="left" w:pos="7088"/>
            </w:tabs>
            <w:ind w:right="2379"/>
            <w:rPr>
              <w:i/>
              <w:iCs/>
              <w:sz w:val="20"/>
              <w:szCs w:val="20"/>
            </w:rPr>
          </w:pPr>
          <w:r>
            <w:rPr>
              <w:i/>
              <w:iCs/>
              <w:sz w:val="20"/>
              <w:szCs w:val="20"/>
            </w:rPr>
            <w:t xml:space="preserve">Effizient </w:t>
          </w:r>
          <w:r w:rsidR="00A2182D">
            <w:rPr>
              <w:i/>
              <w:iCs/>
              <w:sz w:val="20"/>
              <w:szCs w:val="20"/>
            </w:rPr>
            <w:t xml:space="preserve">Bauen </w:t>
          </w:r>
          <w:r>
            <w:rPr>
              <w:i/>
              <w:iCs/>
              <w:sz w:val="20"/>
              <w:szCs w:val="20"/>
            </w:rPr>
            <w:t xml:space="preserve">bedeutet bauzeitenflexibel: Schöck </w:t>
          </w:r>
          <w:r w:rsidR="008D5074">
            <w:rPr>
              <w:i/>
              <w:iCs/>
              <w:sz w:val="20"/>
              <w:szCs w:val="20"/>
            </w:rPr>
            <w:t xml:space="preserve">TELLIGENT </w:t>
          </w:r>
          <w:r>
            <w:rPr>
              <w:i/>
              <w:iCs/>
              <w:sz w:val="20"/>
              <w:szCs w:val="20"/>
            </w:rPr>
            <w:t>bietet Produkt</w:t>
          </w:r>
          <w:r w:rsidR="005F578C">
            <w:rPr>
              <w:i/>
              <w:iCs/>
              <w:sz w:val="20"/>
              <w:szCs w:val="20"/>
            </w:rPr>
            <w:t>lösungen</w:t>
          </w:r>
          <w:r>
            <w:rPr>
              <w:i/>
              <w:iCs/>
              <w:sz w:val="20"/>
              <w:szCs w:val="20"/>
            </w:rPr>
            <w:t>, die einen hohen Vorfertigungsgrad der Bauteile ermöglichen</w:t>
          </w:r>
          <w:r w:rsidR="00DB3FD3">
            <w:rPr>
              <w:i/>
              <w:iCs/>
              <w:sz w:val="20"/>
              <w:szCs w:val="20"/>
            </w:rPr>
            <w:t xml:space="preserve"> und</w:t>
          </w:r>
          <w:r>
            <w:rPr>
              <w:i/>
              <w:iCs/>
              <w:sz w:val="20"/>
              <w:szCs w:val="20"/>
            </w:rPr>
            <w:t xml:space="preserve"> damit just-in-time auf die Baustelle geliefert werden können. Im Bild: Ein </w:t>
          </w:r>
          <w:r w:rsidRPr="002940B4">
            <w:rPr>
              <w:i/>
              <w:iCs/>
              <w:sz w:val="20"/>
              <w:szCs w:val="20"/>
            </w:rPr>
            <w:t xml:space="preserve">Brüstungselement für die Attika </w:t>
          </w:r>
          <w:r>
            <w:rPr>
              <w:i/>
              <w:iCs/>
              <w:sz w:val="20"/>
              <w:szCs w:val="20"/>
            </w:rPr>
            <w:t>mit Schöck I</w:t>
          </w:r>
          <w:r w:rsidR="00D96328">
            <w:rPr>
              <w:i/>
              <w:iCs/>
              <w:sz w:val="20"/>
              <w:szCs w:val="20"/>
            </w:rPr>
            <w:t>so</w:t>
          </w:r>
          <w:r>
            <w:rPr>
              <w:i/>
              <w:iCs/>
              <w:sz w:val="20"/>
              <w:szCs w:val="20"/>
            </w:rPr>
            <w:t xml:space="preserve">korb CXT Typ A </w:t>
          </w:r>
          <w:r w:rsidRPr="002940B4">
            <w:rPr>
              <w:i/>
              <w:iCs/>
              <w:sz w:val="20"/>
              <w:szCs w:val="20"/>
            </w:rPr>
            <w:t>wird per Kran eingehoben</w:t>
          </w:r>
          <w:r>
            <w:rPr>
              <w:i/>
              <w:iCs/>
              <w:sz w:val="20"/>
              <w:szCs w:val="20"/>
            </w:rPr>
            <w:t>.</w:t>
          </w:r>
        </w:p>
      </w:sdtContent>
    </w:sdt>
    <w:p w14:paraId="774B04A2" w14:textId="59BDB1CE" w:rsidR="00C05375" w:rsidRPr="00326521" w:rsidRDefault="00C05375" w:rsidP="00C05375">
      <w:pPr>
        <w:tabs>
          <w:tab w:val="left" w:pos="7088"/>
        </w:tabs>
        <w:ind w:right="2379"/>
        <w:rPr>
          <w:i/>
          <w:iCs/>
          <w:sz w:val="20"/>
          <w:szCs w:val="20"/>
        </w:rPr>
      </w:pPr>
      <w:r w:rsidRPr="00326521">
        <w:rPr>
          <w:i/>
          <w:iCs/>
          <w:sz w:val="20"/>
          <w:szCs w:val="20"/>
        </w:rPr>
        <w:t xml:space="preserve">Foto: Schöck </w:t>
      </w:r>
      <w:r w:rsidR="0075751F">
        <w:rPr>
          <w:i/>
          <w:iCs/>
          <w:sz w:val="20"/>
          <w:szCs w:val="20"/>
        </w:rPr>
        <w:t>/ A. Brendel</w:t>
      </w:r>
    </w:p>
    <w:p w14:paraId="5D23B484" w14:textId="77777777" w:rsidR="00991E6F" w:rsidRDefault="00991E6F" w:rsidP="00991E6F">
      <w:pPr>
        <w:spacing w:line="360" w:lineRule="auto"/>
        <w:ind w:right="2126"/>
        <w:rPr>
          <w:rFonts w:eastAsia="CorpidE1s-Regular"/>
        </w:rPr>
      </w:pPr>
    </w:p>
    <w:p w14:paraId="56D7870E" w14:textId="1EF40326" w:rsidR="0033290D" w:rsidRDefault="0033290D" w:rsidP="00991E6F">
      <w:pPr>
        <w:spacing w:line="360" w:lineRule="auto"/>
        <w:ind w:right="2126"/>
        <w:rPr>
          <w:rFonts w:eastAsia="CorpidE1s-Regular"/>
        </w:rPr>
      </w:pPr>
      <w:r w:rsidRPr="00C05375">
        <w:rPr>
          <w:b/>
          <w:bCs/>
        </w:rPr>
        <w:t>[</w:t>
      </w:r>
      <w:sdt>
        <w:sdtPr>
          <w:rPr>
            <w:rFonts w:eastAsia="CorpidE1s-Regular"/>
            <w:b/>
            <w:bCs/>
          </w:rPr>
          <w:alias w:val="Bildbezeichnung.jpg"/>
          <w:tag w:val="Bildbeschreibung"/>
          <w:id w:val="944963424"/>
          <w:placeholder>
            <w:docPart w:val="7F46E317B3054952A7FFEF04DD4D1F5C"/>
          </w:placeholder>
          <w:text/>
        </w:sdtPr>
        <w:sdtEndPr/>
        <w:sdtContent>
          <w:r w:rsidRPr="00C05375">
            <w:rPr>
              <w:rFonts w:eastAsia="CorpidE1s-Regular"/>
              <w:b/>
              <w:bCs/>
            </w:rPr>
            <w:t>Schoeck_</w:t>
          </w:r>
          <w:r>
            <w:rPr>
              <w:rFonts w:eastAsia="CorpidE1s-Regular"/>
              <w:b/>
              <w:bCs/>
            </w:rPr>
            <w:t>TELLIGENT_3</w:t>
          </w:r>
        </w:sdtContent>
      </w:sdt>
      <w:r w:rsidRPr="00C05375">
        <w:rPr>
          <w:b/>
          <w:bCs/>
        </w:rPr>
        <w:t>]</w:t>
      </w:r>
    </w:p>
    <w:p w14:paraId="689CE885" w14:textId="4822673D" w:rsidR="0033290D" w:rsidRDefault="0033290D" w:rsidP="00991E6F">
      <w:pPr>
        <w:spacing w:line="360" w:lineRule="auto"/>
        <w:ind w:right="2126"/>
        <w:rPr>
          <w:rFonts w:eastAsia="CorpidE1s-Regular"/>
        </w:rPr>
      </w:pPr>
      <w:r w:rsidRPr="0033290D">
        <w:rPr>
          <w:rFonts w:eastAsia="CorpidE1s-Regular"/>
          <w:noProof/>
        </w:rPr>
        <w:drawing>
          <wp:inline distT="0" distB="0" distL="0" distR="0" wp14:anchorId="6ADF79A2" wp14:editId="14556DD0">
            <wp:extent cx="2676272" cy="2164080"/>
            <wp:effectExtent l="0" t="0" r="0" b="7620"/>
            <wp:docPr id="561066945" name="Grafik 1" descr="Ein Bild, das Gebäude, Bautechnik, Kompositmaterial, Bauste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6945" name="Grafik 1" descr="Ein Bild, das Gebäude, Bautechnik, Kompositmaterial, Baustelle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2686025" cy="2171967"/>
                    </a:xfrm>
                    <a:prstGeom prst="rect">
                      <a:avLst/>
                    </a:prstGeom>
                  </pic:spPr>
                </pic:pic>
              </a:graphicData>
            </a:graphic>
          </wp:inline>
        </w:drawing>
      </w:r>
    </w:p>
    <w:sdt>
      <w:sdtPr>
        <w:rPr>
          <w:i/>
          <w:iCs/>
          <w:sz w:val="20"/>
          <w:szCs w:val="20"/>
        </w:rPr>
        <w:alias w:val="Bildunterschrift kursiv"/>
        <w:tag w:val="Bildunterschrift kursiv"/>
        <w:id w:val="-1109660631"/>
        <w:placeholder>
          <w:docPart w:val="971452FF96664CA287C3E560BF062F9F"/>
        </w:placeholder>
      </w:sdtPr>
      <w:sdtEndPr/>
      <w:sdtContent>
        <w:p w14:paraId="2442F187" w14:textId="3967EEDA" w:rsidR="0033290D" w:rsidRPr="00A44D41" w:rsidRDefault="00E73D23" w:rsidP="0033290D">
          <w:pPr>
            <w:tabs>
              <w:tab w:val="left" w:pos="7088"/>
            </w:tabs>
            <w:ind w:right="2379"/>
            <w:rPr>
              <w:i/>
              <w:iCs/>
              <w:sz w:val="20"/>
              <w:szCs w:val="20"/>
            </w:rPr>
          </w:pPr>
          <w:r>
            <w:rPr>
              <w:i/>
              <w:iCs/>
              <w:sz w:val="20"/>
              <w:szCs w:val="20"/>
            </w:rPr>
            <w:t xml:space="preserve">Die </w:t>
          </w:r>
          <w:r w:rsidR="00B028DD" w:rsidRPr="00B028DD">
            <w:rPr>
              <w:i/>
              <w:iCs/>
              <w:sz w:val="20"/>
              <w:szCs w:val="20"/>
            </w:rPr>
            <w:t xml:space="preserve">neue Generation des tragenden Wärmedämmelements für den Balkonanschluss, Schöck Isokorb IQ, </w:t>
          </w:r>
          <w:r>
            <w:rPr>
              <w:i/>
              <w:iCs/>
              <w:sz w:val="20"/>
              <w:szCs w:val="20"/>
            </w:rPr>
            <w:t xml:space="preserve">schafft </w:t>
          </w:r>
          <w:r w:rsidR="00B028DD" w:rsidRPr="00B028DD">
            <w:rPr>
              <w:i/>
              <w:iCs/>
              <w:sz w:val="20"/>
              <w:szCs w:val="20"/>
            </w:rPr>
            <w:t>zusätzliche Potenziale für das bauzeitenflexible Bauen mit einem hohen Vorfertigungsgrad. Isokorb IQ ermöglicht es</w:t>
          </w:r>
          <w:r w:rsidR="00707CB6">
            <w:rPr>
              <w:i/>
              <w:iCs/>
              <w:sz w:val="20"/>
              <w:szCs w:val="20"/>
            </w:rPr>
            <w:t xml:space="preserve"> </w:t>
          </w:r>
          <w:r w:rsidR="00B028DD" w:rsidRPr="00B028DD">
            <w:rPr>
              <w:i/>
              <w:iCs/>
              <w:sz w:val="20"/>
              <w:szCs w:val="20"/>
            </w:rPr>
            <w:t>erstmals</w:t>
          </w:r>
          <w:r w:rsidR="00707CB6">
            <w:rPr>
              <w:i/>
              <w:iCs/>
              <w:sz w:val="20"/>
              <w:szCs w:val="20"/>
            </w:rPr>
            <w:t>,</w:t>
          </w:r>
          <w:r w:rsidR="00B028DD" w:rsidRPr="00B028DD">
            <w:rPr>
              <w:i/>
              <w:iCs/>
              <w:sz w:val="20"/>
              <w:szCs w:val="20"/>
            </w:rPr>
            <w:t xml:space="preserve"> thermisch getrennte Fertigteilbalkone nachträglich an ein Neubauobjekt </w:t>
          </w:r>
          <w:r w:rsidRPr="00B028DD">
            <w:rPr>
              <w:i/>
              <w:iCs/>
              <w:sz w:val="20"/>
              <w:szCs w:val="20"/>
            </w:rPr>
            <w:t>anzuschließen.</w:t>
          </w:r>
          <w:r w:rsidR="00283AC6">
            <w:rPr>
              <w:i/>
              <w:iCs/>
              <w:sz w:val="20"/>
              <w:szCs w:val="20"/>
            </w:rPr>
            <w:t xml:space="preserve"> Im Bild: </w:t>
          </w:r>
          <w:r w:rsidR="007829F0">
            <w:rPr>
              <w:i/>
              <w:iCs/>
              <w:sz w:val="20"/>
              <w:szCs w:val="20"/>
            </w:rPr>
            <w:t>Fertigteilb</w:t>
          </w:r>
          <w:r w:rsidR="00283AC6">
            <w:rPr>
              <w:i/>
              <w:iCs/>
              <w:sz w:val="20"/>
              <w:szCs w:val="20"/>
            </w:rPr>
            <w:t xml:space="preserve">alkon mit Isokorb IQ beim Projekt </w:t>
          </w:r>
          <w:r w:rsidR="00A2145D">
            <w:rPr>
              <w:i/>
              <w:iCs/>
              <w:sz w:val="20"/>
              <w:szCs w:val="20"/>
            </w:rPr>
            <w:t>„One MilkyWay“, Den Haag / NL</w:t>
          </w:r>
        </w:p>
      </w:sdtContent>
    </w:sdt>
    <w:p w14:paraId="37388376" w14:textId="0E687E30" w:rsidR="0033290D" w:rsidRPr="00326521" w:rsidRDefault="0033290D" w:rsidP="0033290D">
      <w:pPr>
        <w:tabs>
          <w:tab w:val="left" w:pos="7088"/>
        </w:tabs>
        <w:ind w:right="2379"/>
        <w:rPr>
          <w:i/>
          <w:iCs/>
          <w:sz w:val="20"/>
          <w:szCs w:val="20"/>
        </w:rPr>
      </w:pPr>
      <w:r w:rsidRPr="00326521">
        <w:rPr>
          <w:i/>
          <w:iCs/>
          <w:sz w:val="20"/>
          <w:szCs w:val="20"/>
        </w:rPr>
        <w:t xml:space="preserve">Foto: Schöck </w:t>
      </w:r>
    </w:p>
    <w:p w14:paraId="6AAD7C0E" w14:textId="77777777" w:rsidR="0033290D" w:rsidRPr="00B111D0" w:rsidRDefault="0033290D" w:rsidP="00991E6F">
      <w:pPr>
        <w:spacing w:line="360" w:lineRule="auto"/>
        <w:ind w:right="2126"/>
        <w:rPr>
          <w:rFonts w:eastAsia="CorpidE1s-Regular"/>
        </w:rPr>
      </w:pPr>
    </w:p>
    <w:p w14:paraId="3DD111B5" w14:textId="2D966A7F" w:rsidR="00991E6F" w:rsidRPr="00C05375" w:rsidRDefault="00991E6F" w:rsidP="00991E6F">
      <w:pPr>
        <w:spacing w:line="360" w:lineRule="auto"/>
        <w:ind w:right="2126"/>
        <w:rPr>
          <w:rFonts w:eastAsia="CorpidE1s-Regular"/>
        </w:rPr>
      </w:pPr>
      <w:r w:rsidRPr="00C05375">
        <w:rPr>
          <w:b/>
          <w:bCs/>
        </w:rPr>
        <w:lastRenderedPageBreak/>
        <w:t>[</w:t>
      </w:r>
      <w:sdt>
        <w:sdtPr>
          <w:rPr>
            <w:rFonts w:eastAsia="CorpidE1s-Regular"/>
            <w:b/>
            <w:bCs/>
          </w:rPr>
          <w:alias w:val="Bildbezeichnung.jpg"/>
          <w:tag w:val="Bildbeschreibung"/>
          <w:id w:val="605391428"/>
          <w:placeholder>
            <w:docPart w:val="751EB679EE3E430C84B00805B930341A"/>
          </w:placeholder>
          <w:text/>
        </w:sdtPr>
        <w:sdtEndPr/>
        <w:sdtContent>
          <w:r w:rsidR="007F0EB1" w:rsidRPr="00C05375">
            <w:rPr>
              <w:rFonts w:eastAsia="CorpidE1s-Regular"/>
              <w:b/>
              <w:bCs/>
            </w:rPr>
            <w:t>Schoeck_</w:t>
          </w:r>
          <w:r w:rsidR="007F0EB1">
            <w:rPr>
              <w:rFonts w:eastAsia="CorpidE1s-Regular"/>
              <w:b/>
              <w:bCs/>
            </w:rPr>
            <w:t>TELLIGENT_</w:t>
          </w:r>
          <w:r w:rsidR="0033290D">
            <w:rPr>
              <w:rFonts w:eastAsia="CorpidE1s-Regular"/>
              <w:b/>
              <w:bCs/>
            </w:rPr>
            <w:t>4</w:t>
          </w:r>
        </w:sdtContent>
      </w:sdt>
      <w:r w:rsidRPr="00C05375">
        <w:rPr>
          <w:b/>
          <w:bCs/>
        </w:rPr>
        <w:t>]</w:t>
      </w:r>
    </w:p>
    <w:p w14:paraId="18A119DC" w14:textId="408D4AF3" w:rsidR="00991E6F" w:rsidRPr="00B111D0" w:rsidRDefault="00991E6F" w:rsidP="00991E6F">
      <w:pPr>
        <w:tabs>
          <w:tab w:val="left" w:pos="7088"/>
        </w:tabs>
        <w:ind w:right="2379"/>
      </w:pPr>
      <w:r w:rsidRPr="00991E6F">
        <w:rPr>
          <w:noProof/>
        </w:rPr>
        <w:drawing>
          <wp:inline distT="0" distB="0" distL="0" distR="0" wp14:anchorId="07813435" wp14:editId="4FF1309A">
            <wp:extent cx="2659380" cy="2114718"/>
            <wp:effectExtent l="0" t="0" r="7620" b="0"/>
            <wp:docPr id="1172351589" name="Grafik 1" descr="Ein Bild, das draußen, Himmel, Gebäude, Bo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51589" name="Grafik 1" descr="Ein Bild, das draußen, Himmel, Gebäude, Boot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2689908" cy="2138994"/>
                    </a:xfrm>
                    <a:prstGeom prst="rect">
                      <a:avLst/>
                    </a:prstGeom>
                  </pic:spPr>
                </pic:pic>
              </a:graphicData>
            </a:graphic>
          </wp:inline>
        </w:drawing>
      </w:r>
    </w:p>
    <w:sdt>
      <w:sdtPr>
        <w:rPr>
          <w:i/>
          <w:iCs/>
          <w:sz w:val="20"/>
          <w:szCs w:val="20"/>
        </w:rPr>
        <w:alias w:val="Bildunterschrift kursiv"/>
        <w:tag w:val="Bildunterschrift kursiv"/>
        <w:id w:val="-1284495561"/>
        <w:placeholder>
          <w:docPart w:val="BC826C80BD5949BA92CFA200E8BF65BC"/>
        </w:placeholder>
      </w:sdtPr>
      <w:sdtEndPr/>
      <w:sdtContent>
        <w:p w14:paraId="7769BCDF" w14:textId="35B6ECCE" w:rsidR="00991E6F" w:rsidRPr="00A44D41" w:rsidRDefault="00991E6F" w:rsidP="00991E6F">
          <w:pPr>
            <w:tabs>
              <w:tab w:val="left" w:pos="7088"/>
            </w:tabs>
            <w:ind w:right="2379"/>
            <w:rPr>
              <w:i/>
              <w:iCs/>
              <w:sz w:val="20"/>
              <w:szCs w:val="20"/>
            </w:rPr>
          </w:pPr>
          <w:r w:rsidRPr="00991E6F">
            <w:rPr>
              <w:i/>
              <w:iCs/>
              <w:sz w:val="20"/>
              <w:szCs w:val="20"/>
            </w:rPr>
            <w:t xml:space="preserve">Auch bei Treppen kann der Bauablauf mit </w:t>
          </w:r>
          <w:r w:rsidR="00FB6D8F">
            <w:rPr>
              <w:i/>
              <w:iCs/>
              <w:sz w:val="20"/>
              <w:szCs w:val="20"/>
            </w:rPr>
            <w:t>effizienten</w:t>
          </w:r>
          <w:r w:rsidRPr="00991E6F">
            <w:rPr>
              <w:i/>
              <w:iCs/>
              <w:sz w:val="20"/>
              <w:szCs w:val="20"/>
            </w:rPr>
            <w:t xml:space="preserve"> Lösungen und Bauteilen </w:t>
          </w:r>
          <w:r w:rsidR="00382819">
            <w:rPr>
              <w:i/>
              <w:iCs/>
              <w:sz w:val="20"/>
              <w:szCs w:val="20"/>
            </w:rPr>
            <w:t xml:space="preserve">deutlich </w:t>
          </w:r>
          <w:r w:rsidR="00C960FA">
            <w:rPr>
              <w:i/>
              <w:iCs/>
              <w:sz w:val="20"/>
              <w:szCs w:val="20"/>
            </w:rPr>
            <w:t>beschleunigt</w:t>
          </w:r>
          <w:r w:rsidRPr="00991E6F">
            <w:rPr>
              <w:i/>
              <w:iCs/>
              <w:sz w:val="20"/>
              <w:szCs w:val="20"/>
            </w:rPr>
            <w:t xml:space="preserve"> werden. </w:t>
          </w:r>
          <w:r>
            <w:rPr>
              <w:i/>
              <w:iCs/>
              <w:sz w:val="20"/>
              <w:szCs w:val="20"/>
            </w:rPr>
            <w:t xml:space="preserve">Im Bild: Ein mit dem Trittschalldämmelement Schöck Tronsole vorgefertigtes Treppenpodest wird in </w:t>
          </w:r>
          <w:r w:rsidR="00382819">
            <w:rPr>
              <w:i/>
              <w:iCs/>
              <w:sz w:val="20"/>
              <w:szCs w:val="20"/>
            </w:rPr>
            <w:t xml:space="preserve">Rekordzeit </w:t>
          </w:r>
          <w:r w:rsidR="00FD391C">
            <w:rPr>
              <w:i/>
              <w:iCs/>
              <w:sz w:val="20"/>
              <w:szCs w:val="20"/>
            </w:rPr>
            <w:t xml:space="preserve">in </w:t>
          </w:r>
          <w:r>
            <w:rPr>
              <w:i/>
              <w:iCs/>
              <w:sz w:val="20"/>
              <w:szCs w:val="20"/>
            </w:rPr>
            <w:t>das bestehende Gebäude eingehoben</w:t>
          </w:r>
          <w:r w:rsidR="00FD391C">
            <w:rPr>
              <w:i/>
              <w:iCs/>
              <w:sz w:val="20"/>
              <w:szCs w:val="20"/>
            </w:rPr>
            <w:t xml:space="preserve"> und schallisoliert fixiert</w:t>
          </w:r>
          <w:r>
            <w:rPr>
              <w:i/>
              <w:iCs/>
              <w:sz w:val="20"/>
              <w:szCs w:val="20"/>
            </w:rPr>
            <w:t>.</w:t>
          </w:r>
        </w:p>
      </w:sdtContent>
    </w:sdt>
    <w:p w14:paraId="2E7FC0CE" w14:textId="0AD28E8C" w:rsidR="00991E6F" w:rsidRPr="00326521" w:rsidRDefault="00991E6F" w:rsidP="00991E6F">
      <w:pPr>
        <w:tabs>
          <w:tab w:val="left" w:pos="7088"/>
        </w:tabs>
        <w:ind w:right="2379"/>
        <w:rPr>
          <w:i/>
          <w:iCs/>
          <w:sz w:val="20"/>
          <w:szCs w:val="20"/>
        </w:rPr>
      </w:pPr>
      <w:r w:rsidRPr="00326521">
        <w:rPr>
          <w:i/>
          <w:iCs/>
          <w:sz w:val="20"/>
          <w:szCs w:val="20"/>
        </w:rPr>
        <w:t>Foto: Schöck</w:t>
      </w:r>
    </w:p>
    <w:p w14:paraId="65E4230C" w14:textId="77777777" w:rsidR="0060399F" w:rsidRDefault="0060399F" w:rsidP="0037602D"/>
    <w:p w14:paraId="2948C4F3" w14:textId="77777777" w:rsidR="0060399F" w:rsidRDefault="0060399F" w:rsidP="0037602D"/>
    <w:p w14:paraId="26335EA1" w14:textId="43B2716D" w:rsidR="0060399F" w:rsidRDefault="00287B9B" w:rsidP="00287B9B">
      <w:pPr>
        <w:tabs>
          <w:tab w:val="left" w:pos="7088"/>
        </w:tabs>
        <w:ind w:right="2379"/>
      </w:pPr>
      <w:r w:rsidRPr="6D01DA81">
        <w:rPr>
          <w:rFonts w:eastAsia="Arial"/>
          <w:b/>
          <w:bCs/>
          <w:szCs w:val="22"/>
        </w:rPr>
        <w:t>Über Schöck:</w:t>
      </w:r>
    </w:p>
    <w:p w14:paraId="5A8EDD1E" w14:textId="77777777" w:rsidR="0079451F" w:rsidRDefault="0079451F" w:rsidP="0079451F">
      <w:pPr>
        <w:tabs>
          <w:tab w:val="left" w:pos="7088"/>
        </w:tabs>
        <w:ind w:right="2379"/>
        <w:jc w:val="both"/>
      </w:pPr>
      <w:r w:rsidRPr="6D01DA81">
        <w:rPr>
          <w:rFonts w:eastAsia="Arial"/>
          <w:szCs w:val="22"/>
        </w:rPr>
        <w:t>Die Schöck Bauteile Ges.m.b.H. ist ein Unternehmen der weltweit tätigen Schöck Gruppe mit 14 internationalen Vertriebsstandorten. 1962 begann im deutschen Baden-Baden am Fuße des Schwarzwalds die Erfolgsgeschichte des Unternehmens. Firmengründer Eberhard Schöck nutzte sein Wissen und seine Baustellenerfahrung, um Produkte zu entwickeln, die den Bauablauf vereinfachen und bauphysikalische 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1EC11D1E" w14:textId="52DB875E" w:rsidR="006F26BC" w:rsidRDefault="006F26BC" w:rsidP="0037602D">
      <w:pPr>
        <w:tabs>
          <w:tab w:val="left" w:pos="7088"/>
        </w:tabs>
        <w:spacing w:line="240" w:lineRule="auto"/>
        <w:ind w:right="2379"/>
        <w:jc w:val="both"/>
      </w:pPr>
      <w:r w:rsidRPr="006F26BC">
        <w:t xml:space="preserve">Unter der geschützten Marke TELLIGENT bietet Schöck </w:t>
      </w:r>
      <w:r w:rsidR="00B2381A">
        <w:t xml:space="preserve">ab sofort </w:t>
      </w:r>
      <w:r w:rsidRPr="006F26BC">
        <w:t>ein ganzheitliches Konzept, das wegweisende Produkte für das schnelle, bauzeitenflexible und wirtschaftliche Bauen mit einer breiten Palette an Experten-Wissen vereint. Damit hebt Schöck das Angebot für effizientes Bauen auf ein neues Niveau und setzt Maßstäbe im Bauwesen.</w:t>
      </w:r>
    </w:p>
    <w:p w14:paraId="5E48CA7E" w14:textId="77777777" w:rsidR="006F26BC" w:rsidRDefault="006F26BC" w:rsidP="0037602D">
      <w:pPr>
        <w:tabs>
          <w:tab w:val="left" w:pos="7088"/>
        </w:tabs>
        <w:spacing w:line="240" w:lineRule="auto"/>
        <w:ind w:right="2379"/>
        <w:jc w:val="both"/>
      </w:pPr>
    </w:p>
    <w:p w14:paraId="465B284B" w14:textId="77777777" w:rsidR="00DF015F" w:rsidRPr="008D5074" w:rsidRDefault="00DF015F" w:rsidP="00FB05C8">
      <w:pPr>
        <w:tabs>
          <w:tab w:val="left" w:pos="7088"/>
        </w:tabs>
        <w:ind w:right="2379"/>
      </w:pPr>
    </w:p>
    <w:p w14:paraId="51EF0ACA" w14:textId="731497B5" w:rsidR="00322298" w:rsidRPr="000755B0" w:rsidRDefault="00322298" w:rsidP="00322298">
      <w:pPr>
        <w:rPr>
          <w:b/>
          <w:sz w:val="18"/>
        </w:rPr>
      </w:pPr>
      <w:r w:rsidRPr="000755B0">
        <w:rPr>
          <w:b/>
          <w:bCs/>
          <w:sz w:val="18"/>
        </w:rPr>
        <w:t>I</w:t>
      </w:r>
      <w:r w:rsidRPr="000755B0">
        <w:rPr>
          <w:b/>
          <w:sz w:val="18"/>
        </w:rPr>
        <w:t>hre Fragen beantworte</w:t>
      </w:r>
      <w:r w:rsidR="00156E0A">
        <w:rPr>
          <w:b/>
          <w:sz w:val="18"/>
        </w:rPr>
        <w:t>t</w:t>
      </w:r>
      <w:r w:rsidRPr="000755B0">
        <w:rPr>
          <w:b/>
          <w:sz w:val="18"/>
        </w:rPr>
        <w:t xml:space="preserve"> gern: </w:t>
      </w:r>
    </w:p>
    <w:p w14:paraId="5A7DC20B" w14:textId="77777777" w:rsidR="00322298" w:rsidRPr="000755B0" w:rsidRDefault="00322298" w:rsidP="00322298">
      <w:pPr>
        <w:rPr>
          <w:sz w:val="18"/>
        </w:rPr>
      </w:pPr>
    </w:p>
    <w:p w14:paraId="40AC8C2F" w14:textId="24A582B5" w:rsidR="00445106" w:rsidRDefault="00E70050" w:rsidP="00445106">
      <w:pPr>
        <w:spacing w:line="240" w:lineRule="auto"/>
        <w:ind w:right="2126"/>
        <w:rPr>
          <w:rFonts w:eastAsia="CorpidE1s-Regular"/>
          <w:b/>
          <w:bCs/>
          <w:sz w:val="18"/>
        </w:rPr>
      </w:pPr>
      <w:r>
        <w:rPr>
          <w:b/>
          <w:bCs/>
          <w:sz w:val="18"/>
        </w:rPr>
        <w:t>AM</w:t>
      </w:r>
      <w:r w:rsidR="00445106" w:rsidRPr="00824CE4">
        <w:rPr>
          <w:rFonts w:eastAsia="CorpidE1s-Regular"/>
          <w:b/>
          <w:bCs/>
          <w:sz w:val="18"/>
        </w:rPr>
        <w:t xml:space="preserve"> </w:t>
      </w:r>
      <w:r w:rsidR="00445106">
        <w:rPr>
          <w:rFonts w:eastAsia="CorpidE1s-Regular"/>
          <w:b/>
          <w:bCs/>
          <w:sz w:val="18"/>
        </w:rPr>
        <w:t>K</w:t>
      </w:r>
      <w:r w:rsidR="00445106" w:rsidRPr="00824CE4">
        <w:rPr>
          <w:rFonts w:eastAsia="CorpidE1s-Regular"/>
          <w:b/>
          <w:bCs/>
          <w:sz w:val="18"/>
        </w:rPr>
        <w:t>ommunikation</w:t>
      </w:r>
    </w:p>
    <w:p w14:paraId="04540B6F" w14:textId="1F060489" w:rsidR="00445106" w:rsidRPr="000755B0" w:rsidRDefault="005C502F" w:rsidP="00445106">
      <w:pPr>
        <w:spacing w:line="240" w:lineRule="auto"/>
        <w:rPr>
          <w:sz w:val="18"/>
        </w:rPr>
      </w:pPr>
      <w:r>
        <w:rPr>
          <w:sz w:val="18"/>
        </w:rPr>
        <w:t>Franziska Klein</w:t>
      </w:r>
    </w:p>
    <w:p w14:paraId="27474285" w14:textId="77777777" w:rsidR="00445106" w:rsidRPr="000755B0" w:rsidRDefault="00445106" w:rsidP="00445106">
      <w:pPr>
        <w:spacing w:line="240" w:lineRule="auto"/>
        <w:rPr>
          <w:bCs/>
          <w:sz w:val="18"/>
        </w:rPr>
      </w:pPr>
      <w:r w:rsidRPr="000755B0">
        <w:rPr>
          <w:bCs/>
          <w:sz w:val="18"/>
        </w:rPr>
        <w:t>König-Karl-Straße 10</w:t>
      </w:r>
    </w:p>
    <w:p w14:paraId="73CFADB2" w14:textId="77777777" w:rsidR="00445106" w:rsidRPr="000755B0" w:rsidRDefault="00445106" w:rsidP="00445106">
      <w:pPr>
        <w:spacing w:line="240" w:lineRule="auto"/>
        <w:rPr>
          <w:bCs/>
          <w:sz w:val="18"/>
        </w:rPr>
      </w:pPr>
      <w:r w:rsidRPr="000755B0">
        <w:rPr>
          <w:bCs/>
          <w:sz w:val="18"/>
        </w:rPr>
        <w:t>70372 Stuttgart</w:t>
      </w:r>
    </w:p>
    <w:p w14:paraId="08F09187" w14:textId="6F0FBE0D" w:rsidR="005C502F" w:rsidRPr="005C502F" w:rsidRDefault="00445106" w:rsidP="00445106">
      <w:pPr>
        <w:spacing w:line="240" w:lineRule="auto"/>
        <w:rPr>
          <w:sz w:val="18"/>
        </w:rPr>
      </w:pPr>
      <w:r w:rsidRPr="361D9934">
        <w:rPr>
          <w:sz w:val="18"/>
        </w:rPr>
        <w:t>Tel.: 0711 – 92545-</w:t>
      </w:r>
      <w:r w:rsidR="005C502F">
        <w:rPr>
          <w:sz w:val="18"/>
        </w:rPr>
        <w:t>18</w:t>
      </w:r>
    </w:p>
    <w:p w14:paraId="14F68F95" w14:textId="17D9D198" w:rsidR="00322298" w:rsidRPr="00445106" w:rsidRDefault="00445106" w:rsidP="00445106">
      <w:pPr>
        <w:pStyle w:val="Textkrper"/>
        <w:shd w:val="clear" w:color="auto" w:fill="FFFFFF" w:themeFill="background1"/>
        <w:spacing w:line="240" w:lineRule="auto"/>
        <w:ind w:left="3402" w:right="2336" w:hanging="3402"/>
        <w:jc w:val="left"/>
        <w:rPr>
          <w:rFonts w:cs="Arial"/>
          <w:b w:val="0"/>
          <w:bCs w:val="0"/>
          <w:sz w:val="18"/>
          <w:szCs w:val="18"/>
        </w:rPr>
      </w:pPr>
      <w:r w:rsidRPr="361D9934">
        <w:rPr>
          <w:rFonts w:cs="Arial"/>
          <w:b w:val="0"/>
          <w:bCs w:val="0"/>
          <w:sz w:val="18"/>
          <w:szCs w:val="18"/>
        </w:rPr>
        <w:t>E-Mail:</w:t>
      </w:r>
      <w:r>
        <w:rPr>
          <w:rFonts w:cs="Arial"/>
          <w:b w:val="0"/>
          <w:bCs w:val="0"/>
          <w:sz w:val="18"/>
          <w:szCs w:val="18"/>
        </w:rPr>
        <w:t xml:space="preserve"> </w:t>
      </w:r>
      <w:hyperlink r:id="rId16" w:history="1">
        <w:r w:rsidR="005C502F">
          <w:rPr>
            <w:rStyle w:val="Hyperlink"/>
            <w:rFonts w:cs="Arial"/>
            <w:b w:val="0"/>
            <w:bCs w:val="0"/>
            <w:sz w:val="18"/>
            <w:szCs w:val="18"/>
          </w:rPr>
          <w:t>f.klein@amkommunikation.de</w:t>
        </w:r>
      </w:hyperlink>
      <w:r>
        <w:rPr>
          <w:rFonts w:cs="Arial"/>
          <w:b w:val="0"/>
          <w:bCs w:val="0"/>
          <w:sz w:val="18"/>
          <w:szCs w:val="18"/>
        </w:rPr>
        <w:t xml:space="preserve"> </w:t>
      </w:r>
    </w:p>
    <w:sectPr w:rsidR="00322298" w:rsidRPr="00445106" w:rsidSect="00797FCD">
      <w:headerReference w:type="default" r:id="rId17"/>
      <w:footerReference w:type="default" r:id="rId18"/>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E7E6B" w14:textId="77777777" w:rsidR="00860ABA" w:rsidRDefault="00860ABA" w:rsidP="00A8096F">
      <w:pPr>
        <w:spacing w:line="240" w:lineRule="auto"/>
      </w:pPr>
      <w:r>
        <w:separator/>
      </w:r>
    </w:p>
  </w:endnote>
  <w:endnote w:type="continuationSeparator" w:id="0">
    <w:p w14:paraId="3C0376C1" w14:textId="77777777" w:rsidR="00860ABA" w:rsidRDefault="00860ABA"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AB47" w14:textId="77777777" w:rsidR="00860ABA" w:rsidRDefault="00860ABA" w:rsidP="00A8096F">
      <w:pPr>
        <w:spacing w:line="240" w:lineRule="auto"/>
      </w:pPr>
      <w:r>
        <w:separator/>
      </w:r>
    </w:p>
  </w:footnote>
  <w:footnote w:type="continuationSeparator" w:id="0">
    <w:p w14:paraId="74342B0F" w14:textId="77777777" w:rsidR="00860ABA" w:rsidRDefault="00860ABA"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61D9934" w:rsidP="00A8096F">
    <w:pPr>
      <w:pStyle w:val="Kopfzeile"/>
      <w:jc w:val="right"/>
    </w:pPr>
    <w:r>
      <w:rPr>
        <w:noProof/>
      </w:rPr>
      <w:drawing>
        <wp:inline distT="0" distB="0" distL="0" distR="0" wp14:anchorId="0F7DDA9D" wp14:editId="632961AB">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DC"/>
    <w:rsid w:val="0000001C"/>
    <w:rsid w:val="00002732"/>
    <w:rsid w:val="0001265F"/>
    <w:rsid w:val="00016348"/>
    <w:rsid w:val="00025A51"/>
    <w:rsid w:val="0002677F"/>
    <w:rsid w:val="00030269"/>
    <w:rsid w:val="0003178E"/>
    <w:rsid w:val="000331FF"/>
    <w:rsid w:val="000415F9"/>
    <w:rsid w:val="0004497E"/>
    <w:rsid w:val="00054046"/>
    <w:rsid w:val="00054146"/>
    <w:rsid w:val="00064FAE"/>
    <w:rsid w:val="00067C10"/>
    <w:rsid w:val="000755B0"/>
    <w:rsid w:val="00077CEA"/>
    <w:rsid w:val="00094956"/>
    <w:rsid w:val="000A018C"/>
    <w:rsid w:val="000B1BA6"/>
    <w:rsid w:val="000B5DE8"/>
    <w:rsid w:val="000B748F"/>
    <w:rsid w:val="000C0A74"/>
    <w:rsid w:val="000C12DF"/>
    <w:rsid w:val="000C4490"/>
    <w:rsid w:val="000D40CC"/>
    <w:rsid w:val="000F0891"/>
    <w:rsid w:val="000F4C97"/>
    <w:rsid w:val="000F705F"/>
    <w:rsid w:val="00101A2E"/>
    <w:rsid w:val="00104A80"/>
    <w:rsid w:val="00105DAF"/>
    <w:rsid w:val="001066EA"/>
    <w:rsid w:val="00120A33"/>
    <w:rsid w:val="00127AD0"/>
    <w:rsid w:val="001311B4"/>
    <w:rsid w:val="00133A7C"/>
    <w:rsid w:val="001359AB"/>
    <w:rsid w:val="001417D7"/>
    <w:rsid w:val="00145280"/>
    <w:rsid w:val="00154F06"/>
    <w:rsid w:val="00156E0A"/>
    <w:rsid w:val="00157552"/>
    <w:rsid w:val="00164596"/>
    <w:rsid w:val="001658F6"/>
    <w:rsid w:val="0017046E"/>
    <w:rsid w:val="001730A0"/>
    <w:rsid w:val="00176C46"/>
    <w:rsid w:val="001922CA"/>
    <w:rsid w:val="00193187"/>
    <w:rsid w:val="001A3204"/>
    <w:rsid w:val="001C1F37"/>
    <w:rsid w:val="001C7AE9"/>
    <w:rsid w:val="001E2EA5"/>
    <w:rsid w:val="001E3295"/>
    <w:rsid w:val="001E552A"/>
    <w:rsid w:val="001E7729"/>
    <w:rsid w:val="001F0171"/>
    <w:rsid w:val="001F186B"/>
    <w:rsid w:val="001F187A"/>
    <w:rsid w:val="001F262E"/>
    <w:rsid w:val="001F6831"/>
    <w:rsid w:val="00201F31"/>
    <w:rsid w:val="00202E50"/>
    <w:rsid w:val="002102BC"/>
    <w:rsid w:val="00211040"/>
    <w:rsid w:val="002117C4"/>
    <w:rsid w:val="00221287"/>
    <w:rsid w:val="00222DB4"/>
    <w:rsid w:val="00225B0D"/>
    <w:rsid w:val="002323E7"/>
    <w:rsid w:val="002352DA"/>
    <w:rsid w:val="00244B11"/>
    <w:rsid w:val="00254125"/>
    <w:rsid w:val="00256680"/>
    <w:rsid w:val="00265705"/>
    <w:rsid w:val="00265B53"/>
    <w:rsid w:val="0026778A"/>
    <w:rsid w:val="002744EE"/>
    <w:rsid w:val="00276D66"/>
    <w:rsid w:val="00280D2A"/>
    <w:rsid w:val="00283AC6"/>
    <w:rsid w:val="00287690"/>
    <w:rsid w:val="00287B9B"/>
    <w:rsid w:val="002906F4"/>
    <w:rsid w:val="002940B4"/>
    <w:rsid w:val="002A49BF"/>
    <w:rsid w:val="002A4B5D"/>
    <w:rsid w:val="002A782C"/>
    <w:rsid w:val="002B3818"/>
    <w:rsid w:val="002B5C13"/>
    <w:rsid w:val="002B71FA"/>
    <w:rsid w:val="002C3F88"/>
    <w:rsid w:val="002C4DE3"/>
    <w:rsid w:val="002D4DCC"/>
    <w:rsid w:val="002E47F4"/>
    <w:rsid w:val="002E7004"/>
    <w:rsid w:val="002F3B2B"/>
    <w:rsid w:val="002F54AC"/>
    <w:rsid w:val="002F7F35"/>
    <w:rsid w:val="003013DE"/>
    <w:rsid w:val="00305530"/>
    <w:rsid w:val="0031398C"/>
    <w:rsid w:val="003174E2"/>
    <w:rsid w:val="00317601"/>
    <w:rsid w:val="00322298"/>
    <w:rsid w:val="00326521"/>
    <w:rsid w:val="00326F7F"/>
    <w:rsid w:val="0033290D"/>
    <w:rsid w:val="00332D3D"/>
    <w:rsid w:val="00333755"/>
    <w:rsid w:val="00336E04"/>
    <w:rsid w:val="00342001"/>
    <w:rsid w:val="00361718"/>
    <w:rsid w:val="00366B4A"/>
    <w:rsid w:val="00370404"/>
    <w:rsid w:val="003741C6"/>
    <w:rsid w:val="0037602D"/>
    <w:rsid w:val="00382819"/>
    <w:rsid w:val="00383D46"/>
    <w:rsid w:val="00384F47"/>
    <w:rsid w:val="00393E5D"/>
    <w:rsid w:val="0039747D"/>
    <w:rsid w:val="003A1050"/>
    <w:rsid w:val="003A517F"/>
    <w:rsid w:val="003B4320"/>
    <w:rsid w:val="003C3BE6"/>
    <w:rsid w:val="003C76B5"/>
    <w:rsid w:val="003D1FCF"/>
    <w:rsid w:val="003D3012"/>
    <w:rsid w:val="003E6739"/>
    <w:rsid w:val="003F3A4E"/>
    <w:rsid w:val="003F476D"/>
    <w:rsid w:val="00405550"/>
    <w:rsid w:val="00406ADD"/>
    <w:rsid w:val="0041079F"/>
    <w:rsid w:val="0041440F"/>
    <w:rsid w:val="004277B5"/>
    <w:rsid w:val="004329A9"/>
    <w:rsid w:val="00432C05"/>
    <w:rsid w:val="00433908"/>
    <w:rsid w:val="004353F4"/>
    <w:rsid w:val="00442953"/>
    <w:rsid w:val="00443EAA"/>
    <w:rsid w:val="00445106"/>
    <w:rsid w:val="00450A46"/>
    <w:rsid w:val="00463E9C"/>
    <w:rsid w:val="00464A12"/>
    <w:rsid w:val="0046572E"/>
    <w:rsid w:val="0047090A"/>
    <w:rsid w:val="00482BF4"/>
    <w:rsid w:val="004909A8"/>
    <w:rsid w:val="00491C9F"/>
    <w:rsid w:val="004A5372"/>
    <w:rsid w:val="004A5BB7"/>
    <w:rsid w:val="004B54E5"/>
    <w:rsid w:val="004C2A6E"/>
    <w:rsid w:val="004C5CA5"/>
    <w:rsid w:val="004D6B04"/>
    <w:rsid w:val="004D74DD"/>
    <w:rsid w:val="004F1F03"/>
    <w:rsid w:val="004F614B"/>
    <w:rsid w:val="005104E4"/>
    <w:rsid w:val="00511412"/>
    <w:rsid w:val="00511C0E"/>
    <w:rsid w:val="00523276"/>
    <w:rsid w:val="00530BDD"/>
    <w:rsid w:val="005337AB"/>
    <w:rsid w:val="00536769"/>
    <w:rsid w:val="00536A8C"/>
    <w:rsid w:val="0054643A"/>
    <w:rsid w:val="00547243"/>
    <w:rsid w:val="005578C9"/>
    <w:rsid w:val="00563422"/>
    <w:rsid w:val="00570FF7"/>
    <w:rsid w:val="00580771"/>
    <w:rsid w:val="00582278"/>
    <w:rsid w:val="005867B6"/>
    <w:rsid w:val="00586ECF"/>
    <w:rsid w:val="00587172"/>
    <w:rsid w:val="005A0638"/>
    <w:rsid w:val="005A3E09"/>
    <w:rsid w:val="005B1786"/>
    <w:rsid w:val="005B5E2F"/>
    <w:rsid w:val="005C502F"/>
    <w:rsid w:val="005D001C"/>
    <w:rsid w:val="005D2230"/>
    <w:rsid w:val="005D4179"/>
    <w:rsid w:val="005D506F"/>
    <w:rsid w:val="005D582C"/>
    <w:rsid w:val="005D7FE8"/>
    <w:rsid w:val="005E01FA"/>
    <w:rsid w:val="005F347B"/>
    <w:rsid w:val="005F4353"/>
    <w:rsid w:val="005F506A"/>
    <w:rsid w:val="005F578C"/>
    <w:rsid w:val="00602C0C"/>
    <w:rsid w:val="0060399F"/>
    <w:rsid w:val="00610C5E"/>
    <w:rsid w:val="00610F59"/>
    <w:rsid w:val="00611406"/>
    <w:rsid w:val="00612E9F"/>
    <w:rsid w:val="00614BFA"/>
    <w:rsid w:val="00616645"/>
    <w:rsid w:val="006173F9"/>
    <w:rsid w:val="00625E70"/>
    <w:rsid w:val="006263D7"/>
    <w:rsid w:val="00626E35"/>
    <w:rsid w:val="00631D06"/>
    <w:rsid w:val="00641B9A"/>
    <w:rsid w:val="00643181"/>
    <w:rsid w:val="00643B04"/>
    <w:rsid w:val="00654ADB"/>
    <w:rsid w:val="00655BBA"/>
    <w:rsid w:val="0065734D"/>
    <w:rsid w:val="00666A9F"/>
    <w:rsid w:val="00674F8E"/>
    <w:rsid w:val="00676017"/>
    <w:rsid w:val="00681218"/>
    <w:rsid w:val="0068262D"/>
    <w:rsid w:val="006900F9"/>
    <w:rsid w:val="006974E0"/>
    <w:rsid w:val="006A0FC1"/>
    <w:rsid w:val="006A3F4A"/>
    <w:rsid w:val="006A59B3"/>
    <w:rsid w:val="006A703A"/>
    <w:rsid w:val="006C33CB"/>
    <w:rsid w:val="006C3E6E"/>
    <w:rsid w:val="006D3A57"/>
    <w:rsid w:val="006E1961"/>
    <w:rsid w:val="006E5E77"/>
    <w:rsid w:val="006E62AA"/>
    <w:rsid w:val="006F0329"/>
    <w:rsid w:val="006F26BC"/>
    <w:rsid w:val="006F3C11"/>
    <w:rsid w:val="00703D11"/>
    <w:rsid w:val="00707CB6"/>
    <w:rsid w:val="00712D7F"/>
    <w:rsid w:val="00715829"/>
    <w:rsid w:val="00716112"/>
    <w:rsid w:val="00722D38"/>
    <w:rsid w:val="00734440"/>
    <w:rsid w:val="00743083"/>
    <w:rsid w:val="0074436B"/>
    <w:rsid w:val="00746A1B"/>
    <w:rsid w:val="00746C3A"/>
    <w:rsid w:val="0075751F"/>
    <w:rsid w:val="00764222"/>
    <w:rsid w:val="00770009"/>
    <w:rsid w:val="007745C4"/>
    <w:rsid w:val="00775FDE"/>
    <w:rsid w:val="007829F0"/>
    <w:rsid w:val="007841A8"/>
    <w:rsid w:val="00790634"/>
    <w:rsid w:val="007909C0"/>
    <w:rsid w:val="0079123A"/>
    <w:rsid w:val="00793EEF"/>
    <w:rsid w:val="0079451F"/>
    <w:rsid w:val="00797FCD"/>
    <w:rsid w:val="007B088B"/>
    <w:rsid w:val="007B4616"/>
    <w:rsid w:val="007C4125"/>
    <w:rsid w:val="007D12B0"/>
    <w:rsid w:val="007E0ECC"/>
    <w:rsid w:val="007F051A"/>
    <w:rsid w:val="007F0EB1"/>
    <w:rsid w:val="00810109"/>
    <w:rsid w:val="00815985"/>
    <w:rsid w:val="00821F6D"/>
    <w:rsid w:val="008273A2"/>
    <w:rsid w:val="008300A3"/>
    <w:rsid w:val="0083062C"/>
    <w:rsid w:val="00834004"/>
    <w:rsid w:val="00837DF9"/>
    <w:rsid w:val="0084004F"/>
    <w:rsid w:val="00842239"/>
    <w:rsid w:val="008424AF"/>
    <w:rsid w:val="008511C1"/>
    <w:rsid w:val="00855C18"/>
    <w:rsid w:val="008571A9"/>
    <w:rsid w:val="00860ABA"/>
    <w:rsid w:val="00866F9F"/>
    <w:rsid w:val="00870B3C"/>
    <w:rsid w:val="008808B2"/>
    <w:rsid w:val="0088720D"/>
    <w:rsid w:val="00892D59"/>
    <w:rsid w:val="0089734C"/>
    <w:rsid w:val="008A2224"/>
    <w:rsid w:val="008B2649"/>
    <w:rsid w:val="008B379B"/>
    <w:rsid w:val="008B4837"/>
    <w:rsid w:val="008B4965"/>
    <w:rsid w:val="008B6778"/>
    <w:rsid w:val="008B7B72"/>
    <w:rsid w:val="008C06B5"/>
    <w:rsid w:val="008C2F42"/>
    <w:rsid w:val="008D2C57"/>
    <w:rsid w:val="008D5074"/>
    <w:rsid w:val="008E0C58"/>
    <w:rsid w:val="008E12DA"/>
    <w:rsid w:val="008E2537"/>
    <w:rsid w:val="008F2A88"/>
    <w:rsid w:val="008F3A6C"/>
    <w:rsid w:val="008F5BCF"/>
    <w:rsid w:val="008F7F6C"/>
    <w:rsid w:val="00901B0E"/>
    <w:rsid w:val="00910017"/>
    <w:rsid w:val="00911DD2"/>
    <w:rsid w:val="00915B75"/>
    <w:rsid w:val="00916ABD"/>
    <w:rsid w:val="00923D7E"/>
    <w:rsid w:val="00932D54"/>
    <w:rsid w:val="00935D23"/>
    <w:rsid w:val="00936211"/>
    <w:rsid w:val="00945C70"/>
    <w:rsid w:val="00945E6B"/>
    <w:rsid w:val="009463C2"/>
    <w:rsid w:val="00946E84"/>
    <w:rsid w:val="00950C1E"/>
    <w:rsid w:val="00956388"/>
    <w:rsid w:val="00957B47"/>
    <w:rsid w:val="009679BC"/>
    <w:rsid w:val="00972A86"/>
    <w:rsid w:val="00975B9E"/>
    <w:rsid w:val="00991E6F"/>
    <w:rsid w:val="009A1F15"/>
    <w:rsid w:val="009A20C7"/>
    <w:rsid w:val="009A60AC"/>
    <w:rsid w:val="009A7B6B"/>
    <w:rsid w:val="009B2A34"/>
    <w:rsid w:val="009B50F2"/>
    <w:rsid w:val="009C7664"/>
    <w:rsid w:val="009D1943"/>
    <w:rsid w:val="009D349D"/>
    <w:rsid w:val="009D6BE6"/>
    <w:rsid w:val="009E167E"/>
    <w:rsid w:val="009F1486"/>
    <w:rsid w:val="009F1DB7"/>
    <w:rsid w:val="009F5A1B"/>
    <w:rsid w:val="00A01534"/>
    <w:rsid w:val="00A02664"/>
    <w:rsid w:val="00A033A2"/>
    <w:rsid w:val="00A078B4"/>
    <w:rsid w:val="00A13039"/>
    <w:rsid w:val="00A16863"/>
    <w:rsid w:val="00A1727E"/>
    <w:rsid w:val="00A2145D"/>
    <w:rsid w:val="00A2182D"/>
    <w:rsid w:val="00A24819"/>
    <w:rsid w:val="00A26219"/>
    <w:rsid w:val="00A27259"/>
    <w:rsid w:val="00A30859"/>
    <w:rsid w:val="00A30F93"/>
    <w:rsid w:val="00A44D41"/>
    <w:rsid w:val="00A60899"/>
    <w:rsid w:val="00A67AEB"/>
    <w:rsid w:val="00A71A87"/>
    <w:rsid w:val="00A72EE8"/>
    <w:rsid w:val="00A8096F"/>
    <w:rsid w:val="00A833F3"/>
    <w:rsid w:val="00A84740"/>
    <w:rsid w:val="00A8502F"/>
    <w:rsid w:val="00A96E58"/>
    <w:rsid w:val="00AA3941"/>
    <w:rsid w:val="00AB111C"/>
    <w:rsid w:val="00AC2707"/>
    <w:rsid w:val="00AD2357"/>
    <w:rsid w:val="00AD33C6"/>
    <w:rsid w:val="00AE0224"/>
    <w:rsid w:val="00AE2A4F"/>
    <w:rsid w:val="00AE3FAF"/>
    <w:rsid w:val="00AE68E5"/>
    <w:rsid w:val="00AF02D3"/>
    <w:rsid w:val="00AF0E91"/>
    <w:rsid w:val="00AF1931"/>
    <w:rsid w:val="00B028DD"/>
    <w:rsid w:val="00B111D0"/>
    <w:rsid w:val="00B12D02"/>
    <w:rsid w:val="00B20B13"/>
    <w:rsid w:val="00B220D6"/>
    <w:rsid w:val="00B2381A"/>
    <w:rsid w:val="00B24366"/>
    <w:rsid w:val="00B2524D"/>
    <w:rsid w:val="00B25338"/>
    <w:rsid w:val="00B32BFB"/>
    <w:rsid w:val="00B42CA2"/>
    <w:rsid w:val="00B47C96"/>
    <w:rsid w:val="00B5744E"/>
    <w:rsid w:val="00B61589"/>
    <w:rsid w:val="00B63239"/>
    <w:rsid w:val="00B655FD"/>
    <w:rsid w:val="00B72E53"/>
    <w:rsid w:val="00B75EA9"/>
    <w:rsid w:val="00B76BFC"/>
    <w:rsid w:val="00B82899"/>
    <w:rsid w:val="00B85D51"/>
    <w:rsid w:val="00B908FD"/>
    <w:rsid w:val="00B949E8"/>
    <w:rsid w:val="00B97EBF"/>
    <w:rsid w:val="00BA167E"/>
    <w:rsid w:val="00BA1D8C"/>
    <w:rsid w:val="00BA5213"/>
    <w:rsid w:val="00BA61BC"/>
    <w:rsid w:val="00BA6A50"/>
    <w:rsid w:val="00BB2E27"/>
    <w:rsid w:val="00BC1209"/>
    <w:rsid w:val="00BC40AC"/>
    <w:rsid w:val="00BD47B4"/>
    <w:rsid w:val="00BF0CE3"/>
    <w:rsid w:val="00BF3500"/>
    <w:rsid w:val="00BF3D49"/>
    <w:rsid w:val="00BF6214"/>
    <w:rsid w:val="00BF6E3D"/>
    <w:rsid w:val="00C00A4E"/>
    <w:rsid w:val="00C05375"/>
    <w:rsid w:val="00C071E1"/>
    <w:rsid w:val="00C117F3"/>
    <w:rsid w:val="00C2597D"/>
    <w:rsid w:val="00C42527"/>
    <w:rsid w:val="00C436C1"/>
    <w:rsid w:val="00C43A17"/>
    <w:rsid w:val="00C43C1A"/>
    <w:rsid w:val="00C47A02"/>
    <w:rsid w:val="00C6205A"/>
    <w:rsid w:val="00C65C4F"/>
    <w:rsid w:val="00C80F9C"/>
    <w:rsid w:val="00C81520"/>
    <w:rsid w:val="00C843A4"/>
    <w:rsid w:val="00C873FF"/>
    <w:rsid w:val="00C87CAC"/>
    <w:rsid w:val="00C935A5"/>
    <w:rsid w:val="00C960FA"/>
    <w:rsid w:val="00C96575"/>
    <w:rsid w:val="00CA4C7F"/>
    <w:rsid w:val="00CA6861"/>
    <w:rsid w:val="00CB66A1"/>
    <w:rsid w:val="00CC3163"/>
    <w:rsid w:val="00CC40A2"/>
    <w:rsid w:val="00CD5894"/>
    <w:rsid w:val="00CE05BB"/>
    <w:rsid w:val="00CE2A96"/>
    <w:rsid w:val="00CE5CC1"/>
    <w:rsid w:val="00CF2A35"/>
    <w:rsid w:val="00CF36F9"/>
    <w:rsid w:val="00D0040E"/>
    <w:rsid w:val="00D0268A"/>
    <w:rsid w:val="00D02EFB"/>
    <w:rsid w:val="00D053CE"/>
    <w:rsid w:val="00D05DF6"/>
    <w:rsid w:val="00D102CD"/>
    <w:rsid w:val="00D1238C"/>
    <w:rsid w:val="00D13AA0"/>
    <w:rsid w:val="00D16759"/>
    <w:rsid w:val="00D17BF4"/>
    <w:rsid w:val="00D20BAA"/>
    <w:rsid w:val="00D24611"/>
    <w:rsid w:val="00D3192E"/>
    <w:rsid w:val="00D423FB"/>
    <w:rsid w:val="00D424D3"/>
    <w:rsid w:val="00D452A5"/>
    <w:rsid w:val="00D55A26"/>
    <w:rsid w:val="00D637E9"/>
    <w:rsid w:val="00D66014"/>
    <w:rsid w:val="00D67960"/>
    <w:rsid w:val="00D8034B"/>
    <w:rsid w:val="00D8239C"/>
    <w:rsid w:val="00D83B8A"/>
    <w:rsid w:val="00D93FDD"/>
    <w:rsid w:val="00D947AE"/>
    <w:rsid w:val="00D96328"/>
    <w:rsid w:val="00DA3B26"/>
    <w:rsid w:val="00DA5BA8"/>
    <w:rsid w:val="00DB2186"/>
    <w:rsid w:val="00DB3FD3"/>
    <w:rsid w:val="00DC0B75"/>
    <w:rsid w:val="00DC1434"/>
    <w:rsid w:val="00DC1FEE"/>
    <w:rsid w:val="00DC5134"/>
    <w:rsid w:val="00DD4121"/>
    <w:rsid w:val="00DE12A3"/>
    <w:rsid w:val="00DE6678"/>
    <w:rsid w:val="00DF015F"/>
    <w:rsid w:val="00DF082D"/>
    <w:rsid w:val="00E00BA2"/>
    <w:rsid w:val="00E053CB"/>
    <w:rsid w:val="00E056ED"/>
    <w:rsid w:val="00E15854"/>
    <w:rsid w:val="00E233AF"/>
    <w:rsid w:val="00E25B89"/>
    <w:rsid w:val="00E271AD"/>
    <w:rsid w:val="00E308F7"/>
    <w:rsid w:val="00E361A9"/>
    <w:rsid w:val="00E36C8F"/>
    <w:rsid w:val="00E4291D"/>
    <w:rsid w:val="00E42F4A"/>
    <w:rsid w:val="00E4681E"/>
    <w:rsid w:val="00E468FB"/>
    <w:rsid w:val="00E50FAD"/>
    <w:rsid w:val="00E639E7"/>
    <w:rsid w:val="00E63AF2"/>
    <w:rsid w:val="00E65ED5"/>
    <w:rsid w:val="00E70050"/>
    <w:rsid w:val="00E73D23"/>
    <w:rsid w:val="00E75C33"/>
    <w:rsid w:val="00E76DD5"/>
    <w:rsid w:val="00E82E0A"/>
    <w:rsid w:val="00E85054"/>
    <w:rsid w:val="00E91DE5"/>
    <w:rsid w:val="00E946D4"/>
    <w:rsid w:val="00E97668"/>
    <w:rsid w:val="00EA697B"/>
    <w:rsid w:val="00EB00FE"/>
    <w:rsid w:val="00EB02CF"/>
    <w:rsid w:val="00EB5055"/>
    <w:rsid w:val="00EE09EA"/>
    <w:rsid w:val="00EE30CD"/>
    <w:rsid w:val="00EE708F"/>
    <w:rsid w:val="00EF5011"/>
    <w:rsid w:val="00EF5C8A"/>
    <w:rsid w:val="00F000DD"/>
    <w:rsid w:val="00F02063"/>
    <w:rsid w:val="00F033C4"/>
    <w:rsid w:val="00F105AC"/>
    <w:rsid w:val="00F11EBA"/>
    <w:rsid w:val="00F123AA"/>
    <w:rsid w:val="00F209DF"/>
    <w:rsid w:val="00F218F7"/>
    <w:rsid w:val="00F21B90"/>
    <w:rsid w:val="00F2751B"/>
    <w:rsid w:val="00F308A9"/>
    <w:rsid w:val="00F30ABB"/>
    <w:rsid w:val="00F32AD1"/>
    <w:rsid w:val="00F42498"/>
    <w:rsid w:val="00F43F0F"/>
    <w:rsid w:val="00F51DA5"/>
    <w:rsid w:val="00F55413"/>
    <w:rsid w:val="00F55F9D"/>
    <w:rsid w:val="00F565B9"/>
    <w:rsid w:val="00F6026A"/>
    <w:rsid w:val="00F60F00"/>
    <w:rsid w:val="00F75D1D"/>
    <w:rsid w:val="00F85B7B"/>
    <w:rsid w:val="00F86AB7"/>
    <w:rsid w:val="00F97300"/>
    <w:rsid w:val="00F974DC"/>
    <w:rsid w:val="00F97C5E"/>
    <w:rsid w:val="00FA0ABC"/>
    <w:rsid w:val="00FA7250"/>
    <w:rsid w:val="00FA7999"/>
    <w:rsid w:val="00FB05C8"/>
    <w:rsid w:val="00FB1730"/>
    <w:rsid w:val="00FB6D8F"/>
    <w:rsid w:val="00FC3819"/>
    <w:rsid w:val="00FC4208"/>
    <w:rsid w:val="00FC64B2"/>
    <w:rsid w:val="00FD1B40"/>
    <w:rsid w:val="00FD391C"/>
    <w:rsid w:val="00FD54C4"/>
    <w:rsid w:val="00FE4116"/>
    <w:rsid w:val="182AE318"/>
    <w:rsid w:val="22008EDB"/>
    <w:rsid w:val="23352314"/>
    <w:rsid w:val="361D9934"/>
    <w:rsid w:val="374D9CB4"/>
    <w:rsid w:val="5A6C6763"/>
    <w:rsid w:val="632961AB"/>
    <w:rsid w:val="64FA19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9BFA"/>
  <w15:chartTrackingRefBased/>
  <w15:docId w15:val="{37C7E3FE-8748-487C-A593-79538C84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290D"/>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styleId="NichtaufgelsteErwhnung">
    <w:name w:val="Unresolved Mention"/>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customStyle="1" w:styleId="normaltextrun">
    <w:name w:val="normaltextrun"/>
    <w:basedOn w:val="Absatz-Standardschriftart"/>
    <w:rsid w:val="0037602D"/>
  </w:style>
  <w:style w:type="paragraph" w:customStyle="1" w:styleId="paragraph">
    <w:name w:val="paragraph"/>
    <w:basedOn w:val="Standard"/>
    <w:rsid w:val="0037602D"/>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paragraph" w:customStyle="1" w:styleId="Default">
    <w:name w:val="Default"/>
    <w:rsid w:val="00120A33"/>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287690"/>
    <w:rPr>
      <w:sz w:val="16"/>
      <w:szCs w:val="16"/>
    </w:rPr>
  </w:style>
  <w:style w:type="paragraph" w:styleId="Kommentartext">
    <w:name w:val="annotation text"/>
    <w:basedOn w:val="Standard"/>
    <w:link w:val="KommentartextZchn"/>
    <w:uiPriority w:val="99"/>
    <w:unhideWhenUsed/>
    <w:rsid w:val="00287690"/>
    <w:pPr>
      <w:spacing w:line="240" w:lineRule="auto"/>
    </w:pPr>
    <w:rPr>
      <w:sz w:val="20"/>
      <w:szCs w:val="20"/>
    </w:rPr>
  </w:style>
  <w:style w:type="character" w:customStyle="1" w:styleId="KommentartextZchn">
    <w:name w:val="Kommentartext Zchn"/>
    <w:basedOn w:val="Absatz-Standardschriftart"/>
    <w:link w:val="Kommentartext"/>
    <w:uiPriority w:val="99"/>
    <w:rsid w:val="00287690"/>
    <w:rPr>
      <w:rFonts w:ascii="Arial" w:hAnsi="Arial" w:cs="Arial"/>
      <w:color w:val="333333"/>
      <w:sz w:val="20"/>
      <w:szCs w:val="20"/>
    </w:rPr>
  </w:style>
  <w:style w:type="paragraph" w:styleId="Kommentarthema">
    <w:name w:val="annotation subject"/>
    <w:basedOn w:val="Kommentartext"/>
    <w:next w:val="Kommentartext"/>
    <w:link w:val="KommentarthemaZchn"/>
    <w:uiPriority w:val="99"/>
    <w:semiHidden/>
    <w:unhideWhenUsed/>
    <w:rsid w:val="00287690"/>
    <w:rPr>
      <w:b/>
      <w:bCs/>
    </w:rPr>
  </w:style>
  <w:style w:type="character" w:customStyle="1" w:styleId="KommentarthemaZchn">
    <w:name w:val="Kommentarthema Zchn"/>
    <w:basedOn w:val="KommentartextZchn"/>
    <w:link w:val="Kommentarthema"/>
    <w:uiPriority w:val="99"/>
    <w:semiHidden/>
    <w:rsid w:val="00287690"/>
    <w:rPr>
      <w:rFonts w:ascii="Arial" w:hAnsi="Arial" w:cs="Arial"/>
      <w:b/>
      <w:bCs/>
      <w:color w:val="333333"/>
      <w:sz w:val="20"/>
      <w:szCs w:val="20"/>
    </w:rPr>
  </w:style>
  <w:style w:type="character" w:customStyle="1" w:styleId="apple-converted-space">
    <w:name w:val="apple-converted-space"/>
    <w:basedOn w:val="Absatz-Standardschriftart"/>
    <w:rsid w:val="002A782C"/>
  </w:style>
  <w:style w:type="paragraph" w:styleId="berarbeitung">
    <w:name w:val="Revision"/>
    <w:hidden/>
    <w:uiPriority w:val="99"/>
    <w:semiHidden/>
    <w:rsid w:val="00523276"/>
    <w:pPr>
      <w:spacing w:after="0" w:line="240" w:lineRule="auto"/>
    </w:pPr>
    <w:rPr>
      <w:rFonts w:ascii="Arial" w:hAnsi="Arial" w:cs="Arial"/>
      <w:color w:val="333333"/>
      <w:szCs w:val="18"/>
    </w:rPr>
  </w:style>
  <w:style w:type="paragraph" w:styleId="StandardWeb">
    <w:name w:val="Normal (Web)"/>
    <w:basedOn w:val="Standard"/>
    <w:uiPriority w:val="99"/>
    <w:semiHidden/>
    <w:unhideWhenUsed/>
    <w:rsid w:val="009C766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78129">
      <w:bodyDiv w:val="1"/>
      <w:marLeft w:val="0"/>
      <w:marRight w:val="0"/>
      <w:marTop w:val="0"/>
      <w:marBottom w:val="0"/>
      <w:divBdr>
        <w:top w:val="none" w:sz="0" w:space="0" w:color="auto"/>
        <w:left w:val="none" w:sz="0" w:space="0" w:color="auto"/>
        <w:bottom w:val="none" w:sz="0" w:space="0" w:color="auto"/>
        <w:right w:val="none" w:sz="0" w:space="0" w:color="auto"/>
      </w:divBdr>
    </w:div>
    <w:div w:id="262883512">
      <w:bodyDiv w:val="1"/>
      <w:marLeft w:val="0"/>
      <w:marRight w:val="0"/>
      <w:marTop w:val="0"/>
      <w:marBottom w:val="0"/>
      <w:divBdr>
        <w:top w:val="none" w:sz="0" w:space="0" w:color="auto"/>
        <w:left w:val="none" w:sz="0" w:space="0" w:color="auto"/>
        <w:bottom w:val="none" w:sz="0" w:space="0" w:color="auto"/>
        <w:right w:val="none" w:sz="0" w:space="0" w:color="auto"/>
      </w:divBdr>
    </w:div>
    <w:div w:id="432625615">
      <w:bodyDiv w:val="1"/>
      <w:marLeft w:val="0"/>
      <w:marRight w:val="0"/>
      <w:marTop w:val="0"/>
      <w:marBottom w:val="0"/>
      <w:divBdr>
        <w:top w:val="none" w:sz="0" w:space="0" w:color="auto"/>
        <w:left w:val="none" w:sz="0" w:space="0" w:color="auto"/>
        <w:bottom w:val="none" w:sz="0" w:space="0" w:color="auto"/>
        <w:right w:val="none" w:sz="0" w:space="0" w:color="auto"/>
      </w:divBdr>
    </w:div>
    <w:div w:id="605580681">
      <w:bodyDiv w:val="1"/>
      <w:marLeft w:val="0"/>
      <w:marRight w:val="0"/>
      <w:marTop w:val="0"/>
      <w:marBottom w:val="0"/>
      <w:divBdr>
        <w:top w:val="none" w:sz="0" w:space="0" w:color="auto"/>
        <w:left w:val="none" w:sz="0" w:space="0" w:color="auto"/>
        <w:bottom w:val="none" w:sz="0" w:space="0" w:color="auto"/>
        <w:right w:val="none" w:sz="0" w:space="0" w:color="auto"/>
      </w:divBdr>
    </w:div>
    <w:div w:id="790976061">
      <w:bodyDiv w:val="1"/>
      <w:marLeft w:val="0"/>
      <w:marRight w:val="0"/>
      <w:marTop w:val="0"/>
      <w:marBottom w:val="0"/>
      <w:divBdr>
        <w:top w:val="none" w:sz="0" w:space="0" w:color="auto"/>
        <w:left w:val="none" w:sz="0" w:space="0" w:color="auto"/>
        <w:bottom w:val="none" w:sz="0" w:space="0" w:color="auto"/>
        <w:right w:val="none" w:sz="0" w:space="0" w:color="auto"/>
      </w:divBdr>
    </w:div>
    <w:div w:id="1200125478">
      <w:bodyDiv w:val="1"/>
      <w:marLeft w:val="0"/>
      <w:marRight w:val="0"/>
      <w:marTop w:val="0"/>
      <w:marBottom w:val="0"/>
      <w:divBdr>
        <w:top w:val="none" w:sz="0" w:space="0" w:color="auto"/>
        <w:left w:val="none" w:sz="0" w:space="0" w:color="auto"/>
        <w:bottom w:val="none" w:sz="0" w:space="0" w:color="auto"/>
        <w:right w:val="none" w:sz="0" w:space="0" w:color="auto"/>
      </w:divBdr>
    </w:div>
    <w:div w:id="1385442834">
      <w:bodyDiv w:val="1"/>
      <w:marLeft w:val="0"/>
      <w:marRight w:val="0"/>
      <w:marTop w:val="0"/>
      <w:marBottom w:val="0"/>
      <w:divBdr>
        <w:top w:val="none" w:sz="0" w:space="0" w:color="auto"/>
        <w:left w:val="none" w:sz="0" w:space="0" w:color="auto"/>
        <w:bottom w:val="none" w:sz="0" w:space="0" w:color="auto"/>
        <w:right w:val="none" w:sz="0" w:space="0" w:color="auto"/>
      </w:divBdr>
    </w:div>
    <w:div w:id="1772630499">
      <w:bodyDiv w:val="1"/>
      <w:marLeft w:val="0"/>
      <w:marRight w:val="0"/>
      <w:marTop w:val="0"/>
      <w:marBottom w:val="0"/>
      <w:divBdr>
        <w:top w:val="none" w:sz="0" w:space="0" w:color="auto"/>
        <w:left w:val="none" w:sz="0" w:space="0" w:color="auto"/>
        <w:bottom w:val="none" w:sz="0" w:space="0" w:color="auto"/>
        <w:right w:val="none" w:sz="0" w:space="0" w:color="auto"/>
      </w:divBdr>
      <w:divsChild>
        <w:div w:id="706221255">
          <w:marLeft w:val="0"/>
          <w:marRight w:val="0"/>
          <w:marTop w:val="0"/>
          <w:marBottom w:val="0"/>
          <w:divBdr>
            <w:top w:val="none" w:sz="0" w:space="0" w:color="auto"/>
            <w:left w:val="none" w:sz="0" w:space="0" w:color="auto"/>
            <w:bottom w:val="none" w:sz="0" w:space="0" w:color="auto"/>
            <w:right w:val="none" w:sz="0" w:space="0" w:color="auto"/>
          </w:divBdr>
        </w:div>
        <w:div w:id="701053932">
          <w:marLeft w:val="0"/>
          <w:marRight w:val="0"/>
          <w:marTop w:val="0"/>
          <w:marBottom w:val="0"/>
          <w:divBdr>
            <w:top w:val="none" w:sz="0" w:space="0" w:color="auto"/>
            <w:left w:val="none" w:sz="0" w:space="0" w:color="auto"/>
            <w:bottom w:val="none" w:sz="0" w:space="0" w:color="auto"/>
            <w:right w:val="none" w:sz="0" w:space="0" w:color="auto"/>
          </w:divBdr>
        </w:div>
        <w:div w:id="1413502110">
          <w:marLeft w:val="0"/>
          <w:marRight w:val="0"/>
          <w:marTop w:val="0"/>
          <w:marBottom w:val="0"/>
          <w:divBdr>
            <w:top w:val="none" w:sz="0" w:space="0" w:color="auto"/>
            <w:left w:val="none" w:sz="0" w:space="0" w:color="auto"/>
            <w:bottom w:val="none" w:sz="0" w:space="0" w:color="auto"/>
            <w:right w:val="none" w:sz="0" w:space="0" w:color="auto"/>
          </w:divBdr>
        </w:div>
        <w:div w:id="1331759217">
          <w:marLeft w:val="0"/>
          <w:marRight w:val="0"/>
          <w:marTop w:val="0"/>
          <w:marBottom w:val="0"/>
          <w:divBdr>
            <w:top w:val="none" w:sz="0" w:space="0" w:color="auto"/>
            <w:left w:val="none" w:sz="0" w:space="0" w:color="auto"/>
            <w:bottom w:val="none" w:sz="0" w:space="0" w:color="auto"/>
            <w:right w:val="none" w:sz="0" w:space="0" w:color="auto"/>
          </w:divBdr>
        </w:div>
      </w:divsChild>
    </w:div>
    <w:div w:id="1863590612">
      <w:bodyDiv w:val="1"/>
      <w:marLeft w:val="0"/>
      <w:marRight w:val="0"/>
      <w:marTop w:val="0"/>
      <w:marBottom w:val="0"/>
      <w:divBdr>
        <w:top w:val="none" w:sz="0" w:space="0" w:color="auto"/>
        <w:left w:val="none" w:sz="0" w:space="0" w:color="auto"/>
        <w:bottom w:val="none" w:sz="0" w:space="0" w:color="auto"/>
        <w:right w:val="none" w:sz="0" w:space="0" w:color="auto"/>
      </w:divBdr>
      <w:divsChild>
        <w:div w:id="1427966915">
          <w:marLeft w:val="0"/>
          <w:marRight w:val="0"/>
          <w:marTop w:val="0"/>
          <w:marBottom w:val="0"/>
          <w:divBdr>
            <w:top w:val="none" w:sz="0" w:space="0" w:color="auto"/>
            <w:left w:val="none" w:sz="0" w:space="0" w:color="auto"/>
            <w:bottom w:val="none" w:sz="0" w:space="0" w:color="auto"/>
            <w:right w:val="none" w:sz="0" w:space="0" w:color="auto"/>
          </w:divBdr>
        </w:div>
        <w:div w:id="1245145304">
          <w:marLeft w:val="0"/>
          <w:marRight w:val="0"/>
          <w:marTop w:val="0"/>
          <w:marBottom w:val="0"/>
          <w:divBdr>
            <w:top w:val="none" w:sz="0" w:space="0" w:color="auto"/>
            <w:left w:val="none" w:sz="0" w:space="0" w:color="auto"/>
            <w:bottom w:val="none" w:sz="0" w:space="0" w:color="auto"/>
            <w:right w:val="none" w:sz="0" w:space="0" w:color="auto"/>
          </w:divBdr>
        </w:div>
        <w:div w:id="1091045667">
          <w:marLeft w:val="0"/>
          <w:marRight w:val="0"/>
          <w:marTop w:val="0"/>
          <w:marBottom w:val="0"/>
          <w:divBdr>
            <w:top w:val="none" w:sz="0" w:space="0" w:color="auto"/>
            <w:left w:val="none" w:sz="0" w:space="0" w:color="auto"/>
            <w:bottom w:val="none" w:sz="0" w:space="0" w:color="auto"/>
            <w:right w:val="none" w:sz="0" w:space="0" w:color="auto"/>
          </w:divBdr>
        </w:div>
        <w:div w:id="358162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klein@amkommunikation.d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4.safelinks.protection.outlook.com/?url=https%3A%2F%2Fwww.schoeck.com%2Fde-at%2Ftelligent&amp;data=05%7C02%7CF.Klein%40amkommunikation.de%7Ca86f9a929b40488af5a708ddba0f8d43%7Ca22b00a1c7ab482bb4070d5e87053272%7C0%7C0%7C638871298162158559%7CUnknown%7CTWFpbGZsb3d8eyJFbXB0eU1hcGkiOnRydWUsIlYiOiIwLjAuMDAwMCIsIlAiOiJXaW4zMiIsIkFOIjoiTWFpbCIsIldUIjoyfQ%3D%3D%7C0%7C%7C%7C&amp;sdata=dU%2Fo4C9SwfKJ5EEvllyBOOE09JU2I97tfHxgc4khvKs%3D&amp;reserved=0"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schoeck.com/de-at/bauzeitenflexible-balkonmontage"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47B1950D-39CF-41BF-8EF4-DB12D59F7282}"/>
      </w:docPartPr>
      <w:docPartBody>
        <w:p w:rsidR="00A155DF" w:rsidRDefault="00C96575">
          <w:r w:rsidRPr="0034768C">
            <w:rPr>
              <w:rStyle w:val="Platzhaltertext"/>
            </w:rPr>
            <w:t>Klicken oder tippen Sie, um ein Datum einzugeben.</w:t>
          </w:r>
        </w:p>
      </w:docPartBody>
    </w:docPart>
    <w:docPart>
      <w:docPartPr>
        <w:name w:val="97BF4851B06747C5912F77B4C506AAF7"/>
        <w:category>
          <w:name w:val="Allgemein"/>
          <w:gallery w:val="placeholder"/>
        </w:category>
        <w:types>
          <w:type w:val="bbPlcHdr"/>
        </w:types>
        <w:behaviors>
          <w:behavior w:val="content"/>
        </w:behaviors>
        <w:guid w:val="{36530952-2136-44FC-B553-78C2C011BE0C}"/>
      </w:docPartPr>
      <w:docPartBody>
        <w:p w:rsidR="003D0E1D" w:rsidRDefault="00C63F53" w:rsidP="00C63F53">
          <w:pPr>
            <w:pStyle w:val="97BF4851B06747C5912F77B4C506AAF7"/>
          </w:pPr>
          <w:r w:rsidRPr="00802ADA">
            <w:rPr>
              <w:rStyle w:val="Platzhaltertext"/>
            </w:rPr>
            <w:t>Klicken oder tippen Sie hier, um Text einzugeben.</w:t>
          </w:r>
        </w:p>
      </w:docPartBody>
    </w:docPart>
    <w:docPart>
      <w:docPartPr>
        <w:name w:val="27CD9536B0374E6885F561102E8E5073"/>
        <w:category>
          <w:name w:val="Allgemein"/>
          <w:gallery w:val="placeholder"/>
        </w:category>
        <w:types>
          <w:type w:val="bbPlcHdr"/>
        </w:types>
        <w:behaviors>
          <w:behavior w:val="content"/>
        </w:behaviors>
        <w:guid w:val="{69F63319-6378-4E1D-BDDE-E7D9897E0D9B}"/>
      </w:docPartPr>
      <w:docPartBody>
        <w:p w:rsidR="003D0E1D" w:rsidRDefault="00C63F53" w:rsidP="00C63F53">
          <w:pPr>
            <w:pStyle w:val="27CD9536B0374E6885F561102E8E5073"/>
          </w:pPr>
          <w:r w:rsidRPr="00802ADA">
            <w:rPr>
              <w:rStyle w:val="Platzhaltertext"/>
            </w:rPr>
            <w:t>Klicken oder tippen Sie hier, um Text einzugeben.</w:t>
          </w:r>
        </w:p>
      </w:docPartBody>
    </w:docPart>
    <w:docPart>
      <w:docPartPr>
        <w:name w:val="194626C0DE2B4974BB7C36E0CBE6572A"/>
        <w:category>
          <w:name w:val="Allgemein"/>
          <w:gallery w:val="placeholder"/>
        </w:category>
        <w:types>
          <w:type w:val="bbPlcHdr"/>
        </w:types>
        <w:behaviors>
          <w:behavior w:val="content"/>
        </w:behaviors>
        <w:guid w:val="{06A1DC4D-28E2-46F0-8F31-099B1DAFA7B8}"/>
      </w:docPartPr>
      <w:docPartBody>
        <w:p w:rsidR="003D0E1D" w:rsidRDefault="00C63F53" w:rsidP="00C63F53">
          <w:pPr>
            <w:pStyle w:val="194626C0DE2B4974BB7C36E0CBE6572A"/>
          </w:pPr>
          <w:r w:rsidRPr="00802ADA">
            <w:rPr>
              <w:rStyle w:val="Platzhaltertext"/>
            </w:rPr>
            <w:t>Klicken oder tippen Sie hier, um Text einzugeben.</w:t>
          </w:r>
        </w:p>
      </w:docPartBody>
    </w:docPart>
    <w:docPart>
      <w:docPartPr>
        <w:name w:val="CEBE292909484704B197308FBA853579"/>
        <w:category>
          <w:name w:val="Allgemein"/>
          <w:gallery w:val="placeholder"/>
        </w:category>
        <w:types>
          <w:type w:val="bbPlcHdr"/>
        </w:types>
        <w:behaviors>
          <w:behavior w:val="content"/>
        </w:behaviors>
        <w:guid w:val="{C7520627-CD54-4F21-BFBA-D59CF89E79A1}"/>
      </w:docPartPr>
      <w:docPartBody>
        <w:p w:rsidR="003D0E1D" w:rsidRDefault="00C63F53" w:rsidP="00C63F53">
          <w:pPr>
            <w:pStyle w:val="CEBE292909484704B197308FBA853579"/>
          </w:pPr>
          <w:r w:rsidRPr="00802ADA">
            <w:rPr>
              <w:rStyle w:val="Platzhaltertext"/>
            </w:rPr>
            <w:t>Klicken oder tippen Sie hier, um Text einzugeben.</w:t>
          </w:r>
        </w:p>
      </w:docPartBody>
    </w:docPart>
    <w:docPart>
      <w:docPartPr>
        <w:name w:val="751EB679EE3E430C84B00805B930341A"/>
        <w:category>
          <w:name w:val="Allgemein"/>
          <w:gallery w:val="placeholder"/>
        </w:category>
        <w:types>
          <w:type w:val="bbPlcHdr"/>
        </w:types>
        <w:behaviors>
          <w:behavior w:val="content"/>
        </w:behaviors>
        <w:guid w:val="{F2CDCD3C-B638-49A3-8143-B8781C788B5D}"/>
      </w:docPartPr>
      <w:docPartBody>
        <w:p w:rsidR="00846D71" w:rsidRDefault="003D0E1D" w:rsidP="003D0E1D">
          <w:pPr>
            <w:pStyle w:val="751EB679EE3E430C84B00805B930341A"/>
          </w:pPr>
          <w:r w:rsidRPr="00802ADA">
            <w:rPr>
              <w:rStyle w:val="Platzhaltertext"/>
            </w:rPr>
            <w:t>Klicken oder tippen Sie hier, um Text einzugeben.</w:t>
          </w:r>
        </w:p>
      </w:docPartBody>
    </w:docPart>
    <w:docPart>
      <w:docPartPr>
        <w:name w:val="BC826C80BD5949BA92CFA200E8BF65BC"/>
        <w:category>
          <w:name w:val="Allgemein"/>
          <w:gallery w:val="placeholder"/>
        </w:category>
        <w:types>
          <w:type w:val="bbPlcHdr"/>
        </w:types>
        <w:behaviors>
          <w:behavior w:val="content"/>
        </w:behaviors>
        <w:guid w:val="{382BF92D-56C6-47FF-87C4-A7261BBEAEBE}"/>
      </w:docPartPr>
      <w:docPartBody>
        <w:p w:rsidR="00846D71" w:rsidRDefault="003D0E1D" w:rsidP="003D0E1D">
          <w:pPr>
            <w:pStyle w:val="BC826C80BD5949BA92CFA200E8BF65BC"/>
          </w:pPr>
          <w:r w:rsidRPr="00802ADA">
            <w:rPr>
              <w:rStyle w:val="Platzhaltertext"/>
            </w:rPr>
            <w:t>Klicken oder tippen Sie hier, um Text einzugeben.</w:t>
          </w:r>
        </w:p>
      </w:docPartBody>
    </w:docPart>
    <w:docPart>
      <w:docPartPr>
        <w:name w:val="7F46E317B3054952A7FFEF04DD4D1F5C"/>
        <w:category>
          <w:name w:val="Allgemein"/>
          <w:gallery w:val="placeholder"/>
        </w:category>
        <w:types>
          <w:type w:val="bbPlcHdr"/>
        </w:types>
        <w:behaviors>
          <w:behavior w:val="content"/>
        </w:behaviors>
        <w:guid w:val="{CC57BD3B-1D9C-4553-8F4E-5ACA0BA767B7}"/>
      </w:docPartPr>
      <w:docPartBody>
        <w:p w:rsidR="0088020E" w:rsidRDefault="0088020E" w:rsidP="0088020E">
          <w:pPr>
            <w:pStyle w:val="7F46E317B3054952A7FFEF04DD4D1F5C"/>
          </w:pPr>
          <w:r w:rsidRPr="00802ADA">
            <w:rPr>
              <w:rStyle w:val="Platzhaltertext"/>
            </w:rPr>
            <w:t>Klicken oder tippen Sie hier, um Text einzugeben.</w:t>
          </w:r>
        </w:p>
      </w:docPartBody>
    </w:docPart>
    <w:docPart>
      <w:docPartPr>
        <w:name w:val="971452FF96664CA287C3E560BF062F9F"/>
        <w:category>
          <w:name w:val="Allgemein"/>
          <w:gallery w:val="placeholder"/>
        </w:category>
        <w:types>
          <w:type w:val="bbPlcHdr"/>
        </w:types>
        <w:behaviors>
          <w:behavior w:val="content"/>
        </w:behaviors>
        <w:guid w:val="{D8A4E96C-DFF0-428D-BDAE-51F317FF9B37}"/>
      </w:docPartPr>
      <w:docPartBody>
        <w:p w:rsidR="0088020E" w:rsidRDefault="0088020E" w:rsidP="0088020E">
          <w:pPr>
            <w:pStyle w:val="971452FF96664CA287C3E560BF062F9F"/>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37"/>
    <w:rsid w:val="00021A3A"/>
    <w:rsid w:val="0002677F"/>
    <w:rsid w:val="000F705F"/>
    <w:rsid w:val="001066EA"/>
    <w:rsid w:val="001118B8"/>
    <w:rsid w:val="00157552"/>
    <w:rsid w:val="001922CA"/>
    <w:rsid w:val="001B51D0"/>
    <w:rsid w:val="001C1F37"/>
    <w:rsid w:val="00225B0D"/>
    <w:rsid w:val="0026477B"/>
    <w:rsid w:val="0027504B"/>
    <w:rsid w:val="00305530"/>
    <w:rsid w:val="003174E2"/>
    <w:rsid w:val="00383D46"/>
    <w:rsid w:val="003D0E1D"/>
    <w:rsid w:val="004538CE"/>
    <w:rsid w:val="00453C11"/>
    <w:rsid w:val="0046572E"/>
    <w:rsid w:val="00482BF4"/>
    <w:rsid w:val="004A5372"/>
    <w:rsid w:val="00562BD6"/>
    <w:rsid w:val="005A0610"/>
    <w:rsid w:val="005C3A6E"/>
    <w:rsid w:val="005C52A3"/>
    <w:rsid w:val="005F347B"/>
    <w:rsid w:val="006501EF"/>
    <w:rsid w:val="00674F8E"/>
    <w:rsid w:val="0068262D"/>
    <w:rsid w:val="00713BE4"/>
    <w:rsid w:val="007169C8"/>
    <w:rsid w:val="00746C3A"/>
    <w:rsid w:val="007D50F1"/>
    <w:rsid w:val="008233BC"/>
    <w:rsid w:val="008300A3"/>
    <w:rsid w:val="00846D71"/>
    <w:rsid w:val="0088020E"/>
    <w:rsid w:val="008808B2"/>
    <w:rsid w:val="00886DDB"/>
    <w:rsid w:val="0088736D"/>
    <w:rsid w:val="00894AE2"/>
    <w:rsid w:val="008B1FD4"/>
    <w:rsid w:val="008E0C58"/>
    <w:rsid w:val="00935D23"/>
    <w:rsid w:val="0097027B"/>
    <w:rsid w:val="00972A86"/>
    <w:rsid w:val="009A7DD7"/>
    <w:rsid w:val="009B50F2"/>
    <w:rsid w:val="00A13039"/>
    <w:rsid w:val="00A155DF"/>
    <w:rsid w:val="00A217E0"/>
    <w:rsid w:val="00A24819"/>
    <w:rsid w:val="00B10AB3"/>
    <w:rsid w:val="00B75D2F"/>
    <w:rsid w:val="00B869F8"/>
    <w:rsid w:val="00BA5213"/>
    <w:rsid w:val="00C117F3"/>
    <w:rsid w:val="00C63F53"/>
    <w:rsid w:val="00C96575"/>
    <w:rsid w:val="00CA6861"/>
    <w:rsid w:val="00D55A26"/>
    <w:rsid w:val="00D62A94"/>
    <w:rsid w:val="00D93FDD"/>
    <w:rsid w:val="00E260BB"/>
    <w:rsid w:val="00E271AD"/>
    <w:rsid w:val="00E61537"/>
    <w:rsid w:val="00E97668"/>
    <w:rsid w:val="00EB422F"/>
    <w:rsid w:val="00F051CB"/>
    <w:rsid w:val="00F123AA"/>
    <w:rsid w:val="00F209DF"/>
    <w:rsid w:val="00F224AD"/>
    <w:rsid w:val="00F308A9"/>
    <w:rsid w:val="00F43012"/>
    <w:rsid w:val="00F51DA5"/>
    <w:rsid w:val="00F565B9"/>
    <w:rsid w:val="00F9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020E"/>
    <w:rPr>
      <w:color w:val="808080"/>
    </w:rPr>
  </w:style>
  <w:style w:type="paragraph" w:customStyle="1" w:styleId="97BF4851B06747C5912F77B4C506AAF7">
    <w:name w:val="97BF4851B06747C5912F77B4C506AAF7"/>
    <w:rsid w:val="00C63F53"/>
    <w:pPr>
      <w:spacing w:line="278" w:lineRule="auto"/>
    </w:pPr>
    <w:rPr>
      <w:kern w:val="2"/>
      <w:sz w:val="24"/>
      <w:szCs w:val="24"/>
      <w14:ligatures w14:val="standardContextual"/>
    </w:rPr>
  </w:style>
  <w:style w:type="paragraph" w:customStyle="1" w:styleId="27CD9536B0374E6885F561102E8E5073">
    <w:name w:val="27CD9536B0374E6885F561102E8E5073"/>
    <w:rsid w:val="00C63F53"/>
    <w:pPr>
      <w:spacing w:line="278" w:lineRule="auto"/>
    </w:pPr>
    <w:rPr>
      <w:kern w:val="2"/>
      <w:sz w:val="24"/>
      <w:szCs w:val="24"/>
      <w14:ligatures w14:val="standardContextual"/>
    </w:rPr>
  </w:style>
  <w:style w:type="paragraph" w:customStyle="1" w:styleId="194626C0DE2B4974BB7C36E0CBE6572A">
    <w:name w:val="194626C0DE2B4974BB7C36E0CBE6572A"/>
    <w:rsid w:val="00C63F53"/>
    <w:pPr>
      <w:spacing w:line="278" w:lineRule="auto"/>
    </w:pPr>
    <w:rPr>
      <w:kern w:val="2"/>
      <w:sz w:val="24"/>
      <w:szCs w:val="24"/>
      <w14:ligatures w14:val="standardContextual"/>
    </w:rPr>
  </w:style>
  <w:style w:type="paragraph" w:customStyle="1" w:styleId="CEBE292909484704B197308FBA853579">
    <w:name w:val="CEBE292909484704B197308FBA853579"/>
    <w:rsid w:val="00C63F53"/>
    <w:pPr>
      <w:spacing w:line="278" w:lineRule="auto"/>
    </w:pPr>
    <w:rPr>
      <w:kern w:val="2"/>
      <w:sz w:val="24"/>
      <w:szCs w:val="24"/>
      <w14:ligatures w14:val="standardContextual"/>
    </w:rPr>
  </w:style>
  <w:style w:type="paragraph" w:customStyle="1" w:styleId="751EB679EE3E430C84B00805B930341A">
    <w:name w:val="751EB679EE3E430C84B00805B930341A"/>
    <w:rsid w:val="003D0E1D"/>
    <w:pPr>
      <w:spacing w:line="278" w:lineRule="auto"/>
    </w:pPr>
    <w:rPr>
      <w:kern w:val="2"/>
      <w:sz w:val="24"/>
      <w:szCs w:val="24"/>
      <w14:ligatures w14:val="standardContextual"/>
    </w:rPr>
  </w:style>
  <w:style w:type="paragraph" w:customStyle="1" w:styleId="BC826C80BD5949BA92CFA200E8BF65BC">
    <w:name w:val="BC826C80BD5949BA92CFA200E8BF65BC"/>
    <w:rsid w:val="003D0E1D"/>
    <w:pPr>
      <w:spacing w:line="278" w:lineRule="auto"/>
    </w:pPr>
    <w:rPr>
      <w:kern w:val="2"/>
      <w:sz w:val="24"/>
      <w:szCs w:val="24"/>
      <w14:ligatures w14:val="standardContextual"/>
    </w:rPr>
  </w:style>
  <w:style w:type="paragraph" w:customStyle="1" w:styleId="7F46E317B3054952A7FFEF04DD4D1F5C">
    <w:name w:val="7F46E317B3054952A7FFEF04DD4D1F5C"/>
    <w:rsid w:val="0088020E"/>
    <w:pPr>
      <w:spacing w:line="278" w:lineRule="auto"/>
    </w:pPr>
    <w:rPr>
      <w:kern w:val="2"/>
      <w:sz w:val="24"/>
      <w:szCs w:val="24"/>
      <w14:ligatures w14:val="standardContextual"/>
    </w:rPr>
  </w:style>
  <w:style w:type="paragraph" w:customStyle="1" w:styleId="971452FF96664CA287C3E560BF062F9F">
    <w:name w:val="971452FF96664CA287C3E560BF062F9F"/>
    <w:rsid w:val="0088020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09AA38055B7F4C88C30D788E901AD1" ma:contentTypeVersion="21" ma:contentTypeDescription="Ein neues Dokument erstellen." ma:contentTypeScope="" ma:versionID="6c14c90c94efe6072ba306a4ee8421a0">
  <xsd:schema xmlns:xsd="http://www.w3.org/2001/XMLSchema" xmlns:xs="http://www.w3.org/2001/XMLSchema" xmlns:p="http://schemas.microsoft.com/office/2006/metadata/properties" xmlns:ns2="a881e725-481a-4aca-9717-81a5e1f4fa4c" xmlns:ns3="e59efd25-d2e3-4729-85b5-54e358c4dbcf" targetNamespace="http://schemas.microsoft.com/office/2006/metadata/properties" ma:root="true" ma:fieldsID="afc2d518b29cee6c33f9b2e88367a114" ns2:_="" ns3:_="">
    <xsd:import namespace="a881e725-481a-4aca-9717-81a5e1f4fa4c"/>
    <xsd:import namespace="e59efd25-d2e3-4729-85b5-54e358c4dbcf"/>
    <xsd:element name="properties">
      <xsd:complexType>
        <xsd:sequence>
          <xsd:element name="documentManagement">
            <xsd:complexType>
              <xsd:all>
                <xsd:element ref="ns2:Bildrechte" minOccurs="0"/>
                <xsd:element ref="ns2:KeywordsBild_x002f_Video" minOccurs="0"/>
                <xsd:element ref="ns2:Kommentar"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utzungsrech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e725-481a-4aca-9717-81a5e1f4fa4c" elementFormDefault="qualified">
    <xsd:import namespace="http://schemas.microsoft.com/office/2006/documentManagement/types"/>
    <xsd:import namespace="http://schemas.microsoft.com/office/infopath/2007/PartnerControls"/>
    <xsd:element name="Bildrechte" ma:index="8" nillable="true" ma:displayName="Urheberrecht Bild" ma:format="Dropdown" ma:internalName="Bildrechte">
      <xsd:simpleType>
        <xsd:restriction base="dms:Note">
          <xsd:maxLength value="255"/>
        </xsd:restriction>
      </xsd:simpleType>
    </xsd:element>
    <xsd:element name="KeywordsBild_x002f_Video" ma:index="9" nillable="true" ma:displayName="Keywords Bild/Video" ma:format="Dropdown" ma:internalName="KeywordsBild_x002f_Video">
      <xsd:simpleType>
        <xsd:restriction base="dms:Note">
          <xsd:maxLength value="255"/>
        </xsd:restriction>
      </xsd:simpleType>
    </xsd:element>
    <xsd:element name="Kommentar" ma:index="10" nillable="true" ma:displayName="Kommentar" ma:format="Dropdown" ma:internalName="Kommentar">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8201f79-bc7b-4960-b5ee-f9b0f1a17816" ma:termSetId="09814cd3-568e-fe90-9814-8d621ff8fb84" ma:anchorId="fba54fb3-c3e1-fe81-a776-ca4b69148c4d" ma:open="true" ma:isKeyword="false">
      <xsd:complexType>
        <xsd:sequence>
          <xsd:element ref="pc:Terms" minOccurs="0" maxOccurs="1"/>
        </xsd:sequence>
      </xsd:complexType>
    </xsd:element>
    <xsd:element name="Nutzungsrecht" ma:index="25" nillable="true" ma:displayName="Nutzungsrecht" ma:format="Dropdown" ma:internalName="Nutzungsrecht">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fd25-d2e3-4729-85b5-54e358c4db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b82fb5-df2b-4832-8eb7-cf90dad7c6a1}" ma:internalName="TaxCatchAll" ma:showField="CatchAllData" ma:web="e59efd25-d2e3-4729-85b5-54e358c4d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sBild_x002f_Video xmlns="a881e725-481a-4aca-9717-81a5e1f4fa4c" xsi:nil="true"/>
    <Bildrechte xmlns="a881e725-481a-4aca-9717-81a5e1f4fa4c" xsi:nil="true"/>
    <Kommentar xmlns="a881e725-481a-4aca-9717-81a5e1f4fa4c" xsi:nil="true"/>
    <MediaLengthInSeconds xmlns="a881e725-481a-4aca-9717-81a5e1f4fa4c" xsi:nil="true"/>
    <TaxCatchAll xmlns="e59efd25-d2e3-4729-85b5-54e358c4dbcf" xsi:nil="true"/>
    <lcf76f155ced4ddcb4097134ff3c332f xmlns="a881e725-481a-4aca-9717-81a5e1f4fa4c">
      <Terms xmlns="http://schemas.microsoft.com/office/infopath/2007/PartnerControls"/>
    </lcf76f155ced4ddcb4097134ff3c332f>
    <Nutzungsrecht xmlns="a881e725-481a-4aca-9717-81a5e1f4fa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3E1BB-06EB-4C1D-861A-511F6D89A82A}">
  <ds:schemaRefs>
    <ds:schemaRef ds:uri="http://schemas.microsoft.com/sharepoint/v3/contenttype/forms"/>
  </ds:schemaRefs>
</ds:datastoreItem>
</file>

<file path=customXml/itemProps2.xml><?xml version="1.0" encoding="utf-8"?>
<ds:datastoreItem xmlns:ds="http://schemas.openxmlformats.org/officeDocument/2006/customXml" ds:itemID="{56F3826D-E0C1-4A05-A8D5-229BF0CCE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1e725-481a-4aca-9717-81a5e1f4fa4c"/>
    <ds:schemaRef ds:uri="e59efd25-d2e3-4729-85b5-54e358c4d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CA697-A54E-4F98-8A34-5C648692A823}">
  <ds:schemaRefs>
    <ds:schemaRef ds:uri="http://schemas.microsoft.com/office/2006/metadata/properties"/>
    <ds:schemaRef ds:uri="http://schemas.microsoft.com/office/infopath/2007/PartnerControls"/>
    <ds:schemaRef ds:uri="a881e725-481a-4aca-9717-81a5e1f4fa4c"/>
    <ds:schemaRef ds:uri="e59efd25-d2e3-4729-85b5-54e358c4dbcf"/>
  </ds:schemaRefs>
</ds:datastoreItem>
</file>

<file path=customXml/itemProps4.xml><?xml version="1.0" encoding="utf-8"?>
<ds:datastoreItem xmlns:ds="http://schemas.openxmlformats.org/officeDocument/2006/customXml" ds:itemID="{E73E8141-E19F-4299-8D0B-A9A37A7C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5</Pages>
  <Words>1139</Words>
  <Characters>7178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14</cp:revision>
  <cp:lastPrinted>2024-11-25T16:02:00Z</cp:lastPrinted>
  <dcterms:created xsi:type="dcterms:W3CDTF">2025-07-03T08:59:00Z</dcterms:created>
  <dcterms:modified xsi:type="dcterms:W3CDTF">2025-07-03T09:35:00Z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0x0101008509AA38055B7F4C88C30D788E901AD1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